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652" w:rsidRPr="00C25D86" w:rsidRDefault="00BF2652" w:rsidP="00BF2652">
      <w:pPr>
        <w:pStyle w:val="a8"/>
        <w:spacing w:line="276" w:lineRule="auto"/>
        <w:ind w:left="4678"/>
        <w:jc w:val="center"/>
        <w:rPr>
          <w:rFonts w:ascii="Tahoma" w:hAnsi="Tahoma" w:cs="Tahoma"/>
          <w:color w:val="5AC3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4AB8FF" wp14:editId="70A8150E">
            <wp:simplePos x="0" y="0"/>
            <wp:positionH relativeFrom="column">
              <wp:posOffset>-196850</wp:posOffset>
            </wp:positionH>
            <wp:positionV relativeFrom="paragraph">
              <wp:posOffset>-257175</wp:posOffset>
            </wp:positionV>
            <wp:extent cx="3101975" cy="659130"/>
            <wp:effectExtent l="0" t="0" r="317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24C">
        <w:rPr>
          <w:rFonts w:ascii="Tahoma" w:hAnsi="Tahoma" w:cs="Tahoma"/>
          <w:b/>
          <w:color w:val="5AC37D"/>
          <w:sz w:val="44"/>
          <w:szCs w:val="44"/>
        </w:rPr>
        <w:t xml:space="preserve"> </w:t>
      </w:r>
      <w:r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Pr="00C25D86">
        <w:rPr>
          <w:rFonts w:ascii="Tahoma" w:hAnsi="Tahoma" w:cs="Tahoma"/>
          <w:color w:val="5AC37D"/>
        </w:rPr>
        <w:t>Общество с ограниченной ответственностью</w:t>
      </w:r>
    </w:p>
    <w:p w:rsidR="00BF2652" w:rsidRPr="00A81E13" w:rsidRDefault="00BF2652" w:rsidP="00BF2652">
      <w:pPr>
        <w:pStyle w:val="a8"/>
        <w:spacing w:line="276" w:lineRule="auto"/>
        <w:ind w:left="4678"/>
        <w:jc w:val="center"/>
        <w:rPr>
          <w:rFonts w:ascii="Tahoma" w:hAnsi="Tahoma" w:cs="Tahoma"/>
          <w:b/>
          <w:color w:val="5AC37D"/>
          <w:sz w:val="28"/>
          <w:szCs w:val="28"/>
        </w:rPr>
      </w:pPr>
      <w:r w:rsidRPr="00EC424C">
        <w:rPr>
          <w:rFonts w:ascii="Tahoma" w:hAnsi="Tahoma" w:cs="Tahoma"/>
          <w:b/>
          <w:color w:val="5AC37D"/>
          <w:sz w:val="48"/>
          <w:szCs w:val="48"/>
        </w:rPr>
        <w:t xml:space="preserve"> </w:t>
      </w:r>
      <w:r w:rsidRPr="00A81E13">
        <w:rPr>
          <w:rFonts w:ascii="Tahoma" w:hAnsi="Tahoma" w:cs="Tahoma"/>
          <w:b/>
          <w:color w:val="5AC37D"/>
          <w:sz w:val="28"/>
          <w:szCs w:val="28"/>
        </w:rPr>
        <w:t>«Уральская энергосбытовая компания»</w:t>
      </w:r>
    </w:p>
    <w:p w:rsidR="00BF2652" w:rsidRDefault="00BF2652" w:rsidP="002A6FAB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</w:p>
    <w:p w:rsidR="00BF2652" w:rsidRDefault="00BF2652" w:rsidP="002A6FAB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</w:p>
    <w:p w:rsidR="002A6FAB" w:rsidRDefault="002A6FAB" w:rsidP="00BF5A2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</w:p>
    <w:p w:rsidR="005135D2" w:rsidRDefault="005135D2" w:rsidP="00BF5A2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</w:p>
    <w:p w:rsidR="005135D2" w:rsidRPr="00436BC1" w:rsidRDefault="005135D2" w:rsidP="00BF5A2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</w:p>
    <w:p w:rsidR="00935ECC" w:rsidRDefault="00935ECC" w:rsidP="00BF5A2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</w:t>
      </w:r>
      <w:r w:rsidR="00F32B91"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равила</w:t>
      </w:r>
      <w:r w:rsidR="002A6FAB" w:rsidRPr="00436BC1">
        <w:rPr>
          <w:color w:val="1D1D1D"/>
          <w:sz w:val="26"/>
          <w:szCs w:val="26"/>
        </w:rPr>
        <w:t xml:space="preserve"> 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проведени</w:t>
      </w:r>
      <w:r w:rsidR="00E84A3B"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я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 </w:t>
      </w:r>
      <w:bookmarkStart w:id="0" w:name="_Hlk57209936"/>
      <w:r w:rsidR="00B228F5"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рекламной поддерживающей 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акции </w:t>
      </w:r>
      <w:r w:rsidR="000476B7">
        <w:rPr>
          <w:b/>
          <w:bCs/>
          <w:color w:val="1D1D1D"/>
          <w:sz w:val="26"/>
          <w:szCs w:val="26"/>
          <w:bdr w:val="none" w:sz="0" w:space="0" w:color="auto" w:frame="1"/>
        </w:rPr>
        <w:t>для юридических лиц</w:t>
      </w:r>
      <w:r w:rsidR="00894063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 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«</w:t>
      </w:r>
      <w:r w:rsidR="000476B7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В новый год </w:t>
      </w:r>
      <w:r w:rsidR="008F52A4">
        <w:rPr>
          <w:b/>
          <w:bCs/>
          <w:color w:val="1D1D1D"/>
          <w:sz w:val="26"/>
          <w:szCs w:val="26"/>
          <w:bdr w:val="none" w:sz="0" w:space="0" w:color="auto" w:frame="1"/>
        </w:rPr>
        <w:t>с подарками</w:t>
      </w: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»</w:t>
      </w:r>
    </w:p>
    <w:bookmarkEnd w:id="0"/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 </w:t>
      </w:r>
    </w:p>
    <w:p w:rsidR="00D257AD" w:rsidRPr="00436BC1" w:rsidRDefault="00D257AD" w:rsidP="00BF5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ОБЩИЕ ПОЛОЖЕНИЯ</w:t>
      </w:r>
    </w:p>
    <w:p w:rsidR="00BF5A2A" w:rsidRPr="00436BC1" w:rsidRDefault="00BF5A2A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032236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1.1.</w:t>
      </w:r>
      <w:r w:rsidR="00FB3587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>П</w:t>
      </w:r>
      <w:r w:rsidR="00E84A3B" w:rsidRPr="00436BC1">
        <w:rPr>
          <w:color w:val="1D1D1D"/>
          <w:sz w:val="26"/>
          <w:szCs w:val="26"/>
        </w:rPr>
        <w:t>равила</w:t>
      </w:r>
      <w:r w:rsidRPr="00436BC1">
        <w:rPr>
          <w:color w:val="1D1D1D"/>
          <w:sz w:val="26"/>
          <w:szCs w:val="26"/>
        </w:rPr>
        <w:t xml:space="preserve"> проведени</w:t>
      </w:r>
      <w:r w:rsidR="00E84A3B" w:rsidRPr="00436BC1">
        <w:rPr>
          <w:color w:val="1D1D1D"/>
          <w:sz w:val="26"/>
          <w:szCs w:val="26"/>
        </w:rPr>
        <w:t>я</w:t>
      </w:r>
      <w:r w:rsidRPr="00436BC1">
        <w:rPr>
          <w:color w:val="1D1D1D"/>
          <w:sz w:val="26"/>
          <w:szCs w:val="26"/>
        </w:rPr>
        <w:t xml:space="preserve"> </w:t>
      </w:r>
      <w:r w:rsidR="00A14651" w:rsidRPr="00436BC1">
        <w:rPr>
          <w:color w:val="1D1D1D"/>
          <w:sz w:val="26"/>
          <w:szCs w:val="26"/>
        </w:rPr>
        <w:t xml:space="preserve">рекламной поддерживающей </w:t>
      </w:r>
      <w:r w:rsidRPr="00436BC1">
        <w:rPr>
          <w:color w:val="1D1D1D"/>
          <w:sz w:val="26"/>
          <w:szCs w:val="26"/>
        </w:rPr>
        <w:t xml:space="preserve">акции </w:t>
      </w:r>
      <w:r w:rsidR="00195986" w:rsidRPr="00436BC1">
        <w:rPr>
          <w:color w:val="1D1D1D"/>
          <w:sz w:val="26"/>
          <w:szCs w:val="26"/>
        </w:rPr>
        <w:t>ООО «Уралэнергосбыт»</w:t>
      </w:r>
      <w:r w:rsidR="00195986" w:rsidRPr="00195986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>«</w:t>
      </w:r>
      <w:r w:rsidR="000476B7">
        <w:rPr>
          <w:color w:val="1D1D1D"/>
          <w:sz w:val="26"/>
          <w:szCs w:val="26"/>
        </w:rPr>
        <w:t xml:space="preserve">В новый год </w:t>
      </w:r>
      <w:r w:rsidR="008F52A4">
        <w:rPr>
          <w:color w:val="1D1D1D"/>
          <w:sz w:val="26"/>
          <w:szCs w:val="26"/>
        </w:rPr>
        <w:t>с подарками</w:t>
      </w:r>
      <w:r w:rsidRPr="00436BC1">
        <w:rPr>
          <w:color w:val="1D1D1D"/>
          <w:sz w:val="26"/>
          <w:szCs w:val="26"/>
        </w:rPr>
        <w:t xml:space="preserve">» (далее – </w:t>
      </w:r>
      <w:r w:rsidR="00A14651" w:rsidRPr="00436BC1">
        <w:rPr>
          <w:color w:val="1D1D1D"/>
          <w:sz w:val="26"/>
          <w:szCs w:val="26"/>
        </w:rPr>
        <w:t>Правила</w:t>
      </w:r>
      <w:r w:rsidRPr="00436BC1">
        <w:rPr>
          <w:color w:val="1D1D1D"/>
          <w:sz w:val="26"/>
          <w:szCs w:val="26"/>
        </w:rPr>
        <w:t xml:space="preserve">) </w:t>
      </w:r>
      <w:r w:rsidR="00A14651" w:rsidRPr="00436BC1">
        <w:rPr>
          <w:color w:val="1D1D1D"/>
          <w:sz w:val="26"/>
          <w:szCs w:val="26"/>
        </w:rPr>
        <w:t xml:space="preserve">устанавливают </w:t>
      </w:r>
      <w:r w:rsidRPr="00436BC1">
        <w:rPr>
          <w:color w:val="1D1D1D"/>
          <w:sz w:val="26"/>
          <w:szCs w:val="26"/>
        </w:rPr>
        <w:t xml:space="preserve">условия и порядок ее проведения </w:t>
      </w:r>
      <w:r w:rsidR="00A56464">
        <w:rPr>
          <w:color w:val="1D1D1D"/>
          <w:sz w:val="26"/>
          <w:szCs w:val="26"/>
        </w:rPr>
        <w:t>для юридических лиц, индивидуальных предпринимателей, физических лиц, приобретающих э</w:t>
      </w:r>
      <w:r w:rsidR="00F45CCE">
        <w:rPr>
          <w:color w:val="1D1D1D"/>
          <w:sz w:val="26"/>
          <w:szCs w:val="26"/>
        </w:rPr>
        <w:t>лектрическую энергию</w:t>
      </w:r>
      <w:r w:rsidR="00A56464">
        <w:rPr>
          <w:color w:val="1D1D1D"/>
          <w:sz w:val="26"/>
          <w:szCs w:val="26"/>
        </w:rPr>
        <w:t xml:space="preserve"> в коммерческих целях </w:t>
      </w:r>
      <w:r w:rsidR="005F3041" w:rsidRPr="00436BC1">
        <w:rPr>
          <w:color w:val="1D1D1D"/>
          <w:sz w:val="26"/>
          <w:szCs w:val="26"/>
        </w:rPr>
        <w:t>(далее – Потребители)</w:t>
      </w:r>
      <w:r w:rsidR="00032236" w:rsidRPr="00436BC1">
        <w:rPr>
          <w:color w:val="1D1D1D"/>
          <w:sz w:val="26"/>
          <w:szCs w:val="26"/>
        </w:rPr>
        <w:t>.</w:t>
      </w:r>
      <w:r w:rsidRPr="00436BC1">
        <w:rPr>
          <w:color w:val="1D1D1D"/>
          <w:sz w:val="26"/>
          <w:szCs w:val="26"/>
        </w:rPr>
        <w:t xml:space="preserve"> 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1.2.</w:t>
      </w:r>
      <w:r w:rsidR="00FB3587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 xml:space="preserve">Наименование </w:t>
      </w:r>
      <w:r w:rsidR="00466C91" w:rsidRPr="00436BC1">
        <w:rPr>
          <w:color w:val="1D1D1D"/>
          <w:sz w:val="26"/>
          <w:szCs w:val="26"/>
        </w:rPr>
        <w:t>рекламной поддерживающей акции</w:t>
      </w:r>
      <w:r w:rsidRPr="00436BC1">
        <w:rPr>
          <w:color w:val="1D1D1D"/>
          <w:sz w:val="26"/>
          <w:szCs w:val="26"/>
        </w:rPr>
        <w:t>: «</w:t>
      </w:r>
      <w:r w:rsidR="000476B7">
        <w:rPr>
          <w:color w:val="1D1D1D"/>
          <w:sz w:val="26"/>
          <w:szCs w:val="26"/>
        </w:rPr>
        <w:t xml:space="preserve">В новый год </w:t>
      </w:r>
      <w:r w:rsidR="008F52A4">
        <w:rPr>
          <w:color w:val="1D1D1D"/>
          <w:sz w:val="26"/>
          <w:szCs w:val="26"/>
        </w:rPr>
        <w:t>с подарками</w:t>
      </w:r>
      <w:r w:rsidRPr="00436BC1">
        <w:rPr>
          <w:color w:val="1D1D1D"/>
          <w:sz w:val="26"/>
          <w:szCs w:val="26"/>
        </w:rPr>
        <w:t>» (далее - Акция).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1.3. Организатор Акции:</w:t>
      </w:r>
      <w:r w:rsidR="00BF5A2A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>ООО «</w:t>
      </w:r>
      <w:r w:rsidR="00C35F6E" w:rsidRPr="00436BC1">
        <w:rPr>
          <w:color w:val="1D1D1D"/>
          <w:sz w:val="26"/>
          <w:szCs w:val="26"/>
        </w:rPr>
        <w:t>Уралэнергосбыт</w:t>
      </w:r>
      <w:r w:rsidRPr="00436BC1">
        <w:rPr>
          <w:color w:val="1D1D1D"/>
          <w:sz w:val="26"/>
          <w:szCs w:val="26"/>
        </w:rPr>
        <w:t>»</w:t>
      </w:r>
      <w:r w:rsidR="00BF5A2A" w:rsidRPr="00436BC1">
        <w:rPr>
          <w:color w:val="1D1D1D"/>
          <w:sz w:val="26"/>
          <w:szCs w:val="26"/>
        </w:rPr>
        <w:t>, и</w:t>
      </w:r>
      <w:r w:rsidRPr="00436BC1">
        <w:rPr>
          <w:color w:val="1D1D1D"/>
          <w:sz w:val="26"/>
          <w:szCs w:val="26"/>
        </w:rPr>
        <w:t>нтернет-сайт Организатора:</w:t>
      </w:r>
      <w:r w:rsidR="00BF5A2A" w:rsidRPr="00436BC1">
        <w:rPr>
          <w:color w:val="1D1D1D"/>
          <w:sz w:val="26"/>
          <w:szCs w:val="26"/>
        </w:rPr>
        <w:t xml:space="preserve"> 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1.4. Цели и задачи Акции </w:t>
      </w:r>
      <w:r w:rsidR="00604A25" w:rsidRPr="00436BC1">
        <w:rPr>
          <w:color w:val="1D1D1D"/>
          <w:sz w:val="26"/>
          <w:szCs w:val="26"/>
        </w:rPr>
        <w:t>–</w:t>
      </w:r>
      <w:r w:rsidRPr="00436BC1">
        <w:rPr>
          <w:color w:val="1D1D1D"/>
          <w:sz w:val="26"/>
          <w:szCs w:val="26"/>
        </w:rPr>
        <w:t xml:space="preserve"> </w:t>
      </w:r>
      <w:r w:rsidR="00604A25" w:rsidRPr="00436BC1">
        <w:rPr>
          <w:color w:val="1D1D1D"/>
          <w:sz w:val="26"/>
          <w:szCs w:val="26"/>
        </w:rPr>
        <w:t xml:space="preserve">формирование положительного имиджа </w:t>
      </w:r>
      <w:r w:rsidR="00D002F0">
        <w:rPr>
          <w:color w:val="1D1D1D"/>
          <w:sz w:val="26"/>
          <w:szCs w:val="26"/>
        </w:rPr>
        <w:br/>
      </w:r>
      <w:r w:rsidR="00042E43">
        <w:rPr>
          <w:color w:val="1D1D1D"/>
          <w:sz w:val="26"/>
          <w:szCs w:val="26"/>
        </w:rPr>
        <w:t>ООО «Уралэнергосбыт»</w:t>
      </w:r>
      <w:r w:rsidR="00604A25" w:rsidRPr="00436BC1">
        <w:rPr>
          <w:color w:val="1D1D1D"/>
          <w:sz w:val="26"/>
          <w:szCs w:val="26"/>
        </w:rPr>
        <w:t>, привлечение внимания целевой аудитории</w:t>
      </w:r>
      <w:r w:rsidR="000476B7">
        <w:rPr>
          <w:color w:val="1D1D1D"/>
          <w:sz w:val="26"/>
          <w:szCs w:val="26"/>
        </w:rPr>
        <w:t xml:space="preserve">, повышение лояльности </w:t>
      </w:r>
      <w:r w:rsidR="00195986">
        <w:rPr>
          <w:color w:val="1D1D1D"/>
          <w:sz w:val="26"/>
          <w:szCs w:val="26"/>
        </w:rPr>
        <w:t>Потребителей</w:t>
      </w:r>
      <w:r w:rsidR="00032236" w:rsidRPr="00436BC1">
        <w:rPr>
          <w:color w:val="1D1D1D"/>
          <w:sz w:val="26"/>
          <w:szCs w:val="26"/>
        </w:rPr>
        <w:t>.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1.5. Призовой фонд формируется за счет средств Организатора.</w:t>
      </w:r>
    </w:p>
    <w:p w:rsidR="00255303" w:rsidRPr="00436BC1" w:rsidRDefault="00D257AD" w:rsidP="0025530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1.6. </w:t>
      </w:r>
      <w:r w:rsidRPr="00A32C13">
        <w:rPr>
          <w:color w:val="1D1D1D"/>
          <w:sz w:val="26"/>
          <w:szCs w:val="26"/>
        </w:rPr>
        <w:t>Победители</w:t>
      </w:r>
      <w:r w:rsidRPr="00A32C13">
        <w:rPr>
          <w:color w:val="FF0000"/>
          <w:sz w:val="26"/>
          <w:szCs w:val="26"/>
        </w:rPr>
        <w:t> </w:t>
      </w:r>
      <w:r w:rsidRPr="00A32C13">
        <w:rPr>
          <w:color w:val="1D1D1D"/>
          <w:sz w:val="26"/>
          <w:szCs w:val="26"/>
        </w:rPr>
        <w:t>Акции определя</w:t>
      </w:r>
      <w:r w:rsidR="007B2AD0">
        <w:rPr>
          <w:color w:val="1D1D1D"/>
          <w:sz w:val="26"/>
          <w:szCs w:val="26"/>
        </w:rPr>
        <w:t>ю</w:t>
      </w:r>
      <w:r w:rsidRPr="00A32C13">
        <w:rPr>
          <w:color w:val="1D1D1D"/>
          <w:sz w:val="26"/>
          <w:szCs w:val="26"/>
        </w:rPr>
        <w:t xml:space="preserve">тся </w:t>
      </w:r>
      <w:r w:rsidR="00C35F6E" w:rsidRPr="00A32C13">
        <w:rPr>
          <w:color w:val="1D1D1D"/>
          <w:sz w:val="26"/>
          <w:szCs w:val="26"/>
        </w:rPr>
        <w:t xml:space="preserve">с помощью генератора случайных чисел среди </w:t>
      </w:r>
      <w:r w:rsidR="005F3041" w:rsidRPr="00A32C13">
        <w:rPr>
          <w:color w:val="1D1D1D"/>
          <w:sz w:val="26"/>
          <w:szCs w:val="26"/>
        </w:rPr>
        <w:t>Потребителей</w:t>
      </w:r>
      <w:r w:rsidR="00D4105D" w:rsidRPr="00A32C13">
        <w:rPr>
          <w:color w:val="1D1D1D"/>
          <w:sz w:val="26"/>
          <w:szCs w:val="26"/>
        </w:rPr>
        <w:t>,</w:t>
      </w:r>
      <w:r w:rsidR="00032236" w:rsidRPr="00A32C13">
        <w:rPr>
          <w:color w:val="1D1D1D"/>
          <w:sz w:val="26"/>
          <w:szCs w:val="26"/>
        </w:rPr>
        <w:t xml:space="preserve"> </w:t>
      </w:r>
      <w:r w:rsidR="00DC6659">
        <w:rPr>
          <w:color w:val="1D1D1D"/>
          <w:sz w:val="26"/>
          <w:szCs w:val="26"/>
        </w:rPr>
        <w:t xml:space="preserve">не имеющих просроченную задолженность и </w:t>
      </w:r>
      <w:r w:rsidR="00F51297" w:rsidRPr="00A32C13">
        <w:rPr>
          <w:color w:val="1D1D1D"/>
          <w:sz w:val="26"/>
          <w:szCs w:val="26"/>
        </w:rPr>
        <w:t xml:space="preserve">оплативших </w:t>
      </w:r>
      <w:r w:rsidR="000476B7" w:rsidRPr="00A32C13">
        <w:rPr>
          <w:color w:val="1D1D1D"/>
          <w:sz w:val="26"/>
          <w:szCs w:val="26"/>
        </w:rPr>
        <w:t xml:space="preserve">все счета </w:t>
      </w:r>
      <w:r w:rsidR="00F51297" w:rsidRPr="00A32C13">
        <w:rPr>
          <w:color w:val="1D1D1D"/>
          <w:sz w:val="26"/>
          <w:szCs w:val="26"/>
        </w:rPr>
        <w:t xml:space="preserve">за </w:t>
      </w:r>
      <w:r w:rsidR="00C9242E" w:rsidRPr="00A32C13">
        <w:rPr>
          <w:color w:val="1D1D1D"/>
          <w:sz w:val="26"/>
          <w:szCs w:val="26"/>
        </w:rPr>
        <w:t xml:space="preserve">электрическую энергию </w:t>
      </w:r>
      <w:r w:rsidR="00F2210D" w:rsidRPr="00A32C13">
        <w:rPr>
          <w:color w:val="1D1D1D"/>
          <w:sz w:val="26"/>
          <w:szCs w:val="26"/>
        </w:rPr>
        <w:t>в соответ</w:t>
      </w:r>
      <w:r w:rsidR="00C9242E" w:rsidRPr="00A32C13">
        <w:rPr>
          <w:color w:val="1D1D1D"/>
          <w:sz w:val="26"/>
          <w:szCs w:val="26"/>
        </w:rPr>
        <w:t>ст</w:t>
      </w:r>
      <w:r w:rsidR="00F2210D" w:rsidRPr="00A32C13">
        <w:rPr>
          <w:color w:val="1D1D1D"/>
          <w:sz w:val="26"/>
          <w:szCs w:val="26"/>
        </w:rPr>
        <w:t>вии с законодательством</w:t>
      </w:r>
      <w:r w:rsidR="00DC6659">
        <w:rPr>
          <w:color w:val="1D1D1D"/>
          <w:sz w:val="26"/>
          <w:szCs w:val="26"/>
        </w:rPr>
        <w:t xml:space="preserve"> за 2022 год</w:t>
      </w:r>
      <w:r w:rsidR="00F2210D" w:rsidRPr="00A32C13">
        <w:rPr>
          <w:color w:val="1D1D1D"/>
          <w:sz w:val="26"/>
          <w:szCs w:val="26"/>
        </w:rPr>
        <w:t xml:space="preserve">, </w:t>
      </w:r>
      <w:r w:rsidR="002C10F0">
        <w:rPr>
          <w:color w:val="1D1D1D"/>
          <w:sz w:val="26"/>
          <w:szCs w:val="26"/>
        </w:rPr>
        <w:t>а также</w:t>
      </w:r>
      <w:r w:rsidR="002C10F0" w:rsidRPr="00A32C13">
        <w:rPr>
          <w:color w:val="1D1D1D"/>
          <w:sz w:val="26"/>
          <w:szCs w:val="26"/>
        </w:rPr>
        <w:t xml:space="preserve"> </w:t>
      </w:r>
      <w:r w:rsidR="000476B7" w:rsidRPr="00A32C13">
        <w:rPr>
          <w:color w:val="1D1D1D"/>
          <w:sz w:val="26"/>
          <w:szCs w:val="26"/>
        </w:rPr>
        <w:t>авансовые</w:t>
      </w:r>
      <w:r w:rsidR="00F2210D" w:rsidRPr="00A32C13">
        <w:rPr>
          <w:color w:val="1D1D1D"/>
          <w:sz w:val="26"/>
          <w:szCs w:val="26"/>
        </w:rPr>
        <w:t xml:space="preserve"> счета в рамках </w:t>
      </w:r>
      <w:r w:rsidR="00466C91">
        <w:rPr>
          <w:color w:val="1D1D1D"/>
          <w:sz w:val="26"/>
          <w:szCs w:val="26"/>
        </w:rPr>
        <w:t>А</w:t>
      </w:r>
      <w:r w:rsidR="00F2210D" w:rsidRPr="00A32C13">
        <w:rPr>
          <w:color w:val="1D1D1D"/>
          <w:sz w:val="26"/>
          <w:szCs w:val="26"/>
        </w:rPr>
        <w:t>кции</w:t>
      </w:r>
      <w:r w:rsidR="00F51297" w:rsidRPr="00A32C13">
        <w:rPr>
          <w:color w:val="1D1D1D"/>
          <w:sz w:val="26"/>
          <w:szCs w:val="26"/>
        </w:rPr>
        <w:t xml:space="preserve">, </w:t>
      </w:r>
      <w:r w:rsidR="00042E43">
        <w:rPr>
          <w:color w:val="1D1D1D"/>
          <w:sz w:val="26"/>
          <w:szCs w:val="26"/>
        </w:rPr>
        <w:t xml:space="preserve">имеющие специальную отметку и </w:t>
      </w:r>
      <w:r w:rsidR="000476B7" w:rsidRPr="00A32C13">
        <w:rPr>
          <w:color w:val="1D1D1D"/>
          <w:sz w:val="26"/>
          <w:szCs w:val="26"/>
        </w:rPr>
        <w:t>выставленные ООО «Уралэнергосбыт»</w:t>
      </w:r>
      <w:r w:rsidR="00042E43">
        <w:rPr>
          <w:color w:val="1D1D1D"/>
          <w:sz w:val="26"/>
          <w:szCs w:val="26"/>
        </w:rPr>
        <w:t xml:space="preserve"> </w:t>
      </w:r>
      <w:r w:rsidR="000476B7" w:rsidRPr="00A32C13">
        <w:rPr>
          <w:color w:val="1D1D1D"/>
          <w:sz w:val="26"/>
          <w:szCs w:val="26"/>
        </w:rPr>
        <w:t>до</w:t>
      </w:r>
      <w:r w:rsidR="00F51297" w:rsidRPr="00A32C13">
        <w:rPr>
          <w:color w:val="1D1D1D"/>
          <w:sz w:val="26"/>
          <w:szCs w:val="26"/>
        </w:rPr>
        <w:t xml:space="preserve"> </w:t>
      </w:r>
      <w:r w:rsidR="00F55B5C" w:rsidRPr="00A32C13">
        <w:rPr>
          <w:color w:val="1D1D1D"/>
          <w:sz w:val="26"/>
          <w:szCs w:val="26"/>
        </w:rPr>
        <w:t>31.12.202</w:t>
      </w:r>
      <w:r w:rsidR="00255303">
        <w:rPr>
          <w:color w:val="1D1D1D"/>
          <w:sz w:val="26"/>
          <w:szCs w:val="26"/>
        </w:rPr>
        <w:t>2</w:t>
      </w:r>
      <w:r w:rsidR="00F55B5C" w:rsidRPr="00A32C13">
        <w:rPr>
          <w:color w:val="1D1D1D"/>
          <w:sz w:val="26"/>
          <w:szCs w:val="26"/>
        </w:rPr>
        <w:t xml:space="preserve"> г.</w:t>
      </w:r>
      <w:r w:rsidR="000476B7">
        <w:rPr>
          <w:color w:val="1D1D1D"/>
          <w:sz w:val="26"/>
          <w:szCs w:val="26"/>
        </w:rPr>
        <w:t xml:space="preserve"> </w:t>
      </w:r>
      <w:r w:rsidR="00255303">
        <w:rPr>
          <w:color w:val="1D1D1D"/>
          <w:sz w:val="26"/>
          <w:szCs w:val="26"/>
        </w:rPr>
        <w:t xml:space="preserve">Дополнительно всем </w:t>
      </w:r>
      <w:r w:rsidR="00DC6659">
        <w:rPr>
          <w:color w:val="1D1D1D"/>
          <w:sz w:val="26"/>
          <w:szCs w:val="26"/>
        </w:rPr>
        <w:t>потребителям,</w:t>
      </w:r>
      <w:r w:rsidR="00255303">
        <w:rPr>
          <w:color w:val="1D1D1D"/>
          <w:sz w:val="26"/>
          <w:szCs w:val="26"/>
        </w:rPr>
        <w:t xml:space="preserve"> выполнившим условия</w:t>
      </w:r>
      <w:r w:rsidR="00DC6659">
        <w:rPr>
          <w:color w:val="1D1D1D"/>
          <w:sz w:val="26"/>
          <w:szCs w:val="26"/>
        </w:rPr>
        <w:t xml:space="preserve"> акции</w:t>
      </w:r>
      <w:r w:rsidR="00255303">
        <w:rPr>
          <w:color w:val="1D1D1D"/>
          <w:sz w:val="26"/>
          <w:szCs w:val="26"/>
        </w:rPr>
        <w:t>, будут списаны</w:t>
      </w:r>
      <w:r w:rsidR="00025671">
        <w:rPr>
          <w:color w:val="1D1D1D"/>
          <w:sz w:val="26"/>
          <w:szCs w:val="26"/>
        </w:rPr>
        <w:t xml:space="preserve"> внесудебные</w:t>
      </w:r>
      <w:r w:rsidR="00255303">
        <w:rPr>
          <w:color w:val="1D1D1D"/>
          <w:sz w:val="26"/>
          <w:szCs w:val="26"/>
        </w:rPr>
        <w:t xml:space="preserve"> пени. Списание пени производится только по тем </w:t>
      </w:r>
      <w:r w:rsidR="00775030">
        <w:rPr>
          <w:color w:val="1D1D1D"/>
          <w:sz w:val="26"/>
          <w:szCs w:val="26"/>
        </w:rPr>
        <w:t>договорам</w:t>
      </w:r>
      <w:r w:rsidR="00255303">
        <w:rPr>
          <w:color w:val="1D1D1D"/>
          <w:sz w:val="26"/>
          <w:szCs w:val="26"/>
        </w:rPr>
        <w:t>, по которым были выполнены условия акции.</w:t>
      </w:r>
    </w:p>
    <w:p w:rsidR="00255303" w:rsidRPr="00436BC1" w:rsidRDefault="003C5494" w:rsidP="0025530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1.7.</w:t>
      </w:r>
      <w:r w:rsidR="00255303" w:rsidRPr="00436BC1">
        <w:rPr>
          <w:color w:val="1D1D1D"/>
          <w:sz w:val="26"/>
          <w:szCs w:val="26"/>
        </w:rPr>
        <w:t xml:space="preserve"> Организатор определяет участников Акции путем формирования реестров </w:t>
      </w:r>
      <w:r w:rsidR="00255303">
        <w:rPr>
          <w:color w:val="1D1D1D"/>
          <w:sz w:val="26"/>
          <w:szCs w:val="26"/>
        </w:rPr>
        <w:t>номеров договоров</w:t>
      </w:r>
      <w:r w:rsidR="00255303" w:rsidRPr="00436BC1">
        <w:rPr>
          <w:color w:val="1D1D1D"/>
          <w:sz w:val="26"/>
          <w:szCs w:val="26"/>
        </w:rPr>
        <w:t xml:space="preserve"> Потребителей, </w:t>
      </w:r>
      <w:r w:rsidR="00255303">
        <w:rPr>
          <w:color w:val="1D1D1D"/>
          <w:sz w:val="26"/>
          <w:szCs w:val="26"/>
        </w:rPr>
        <w:t>выполнивших все условия акции</w:t>
      </w:r>
      <w:r w:rsidR="00255303" w:rsidRPr="00436BC1">
        <w:rPr>
          <w:color w:val="1D1D1D"/>
          <w:sz w:val="26"/>
          <w:szCs w:val="26"/>
        </w:rPr>
        <w:t xml:space="preserve"> на 3</w:t>
      </w:r>
      <w:r w:rsidR="00775030">
        <w:rPr>
          <w:color w:val="1D1D1D"/>
          <w:sz w:val="26"/>
          <w:szCs w:val="26"/>
        </w:rPr>
        <w:t>1</w:t>
      </w:r>
      <w:r w:rsidR="00255303" w:rsidRPr="00436BC1">
        <w:rPr>
          <w:color w:val="1D1D1D"/>
          <w:sz w:val="26"/>
          <w:szCs w:val="26"/>
        </w:rPr>
        <w:t>.1</w:t>
      </w:r>
      <w:r w:rsidR="00255303">
        <w:rPr>
          <w:color w:val="1D1D1D"/>
          <w:sz w:val="26"/>
          <w:szCs w:val="26"/>
        </w:rPr>
        <w:t>2</w:t>
      </w:r>
      <w:r w:rsidR="00255303" w:rsidRPr="00436BC1">
        <w:rPr>
          <w:color w:val="1D1D1D"/>
          <w:sz w:val="26"/>
          <w:szCs w:val="26"/>
        </w:rPr>
        <w:t>.202</w:t>
      </w:r>
      <w:r w:rsidR="00255303">
        <w:rPr>
          <w:color w:val="1D1D1D"/>
          <w:sz w:val="26"/>
          <w:szCs w:val="26"/>
        </w:rPr>
        <w:t>2</w:t>
      </w:r>
      <w:r w:rsidR="00255303" w:rsidRPr="00436BC1">
        <w:rPr>
          <w:color w:val="1D1D1D"/>
          <w:sz w:val="26"/>
          <w:szCs w:val="26"/>
        </w:rPr>
        <w:t xml:space="preserve"> г. </w:t>
      </w:r>
    </w:p>
    <w:p w:rsidR="00255303" w:rsidRPr="00436BC1" w:rsidRDefault="003C5494" w:rsidP="0025530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>1.8.</w:t>
      </w:r>
      <w:r w:rsidR="00255303" w:rsidRPr="00436BC1">
        <w:rPr>
          <w:color w:val="1D1D1D"/>
          <w:sz w:val="26"/>
          <w:szCs w:val="26"/>
        </w:rPr>
        <w:t xml:space="preserve"> Сведения о состоянии расчетов Потребителей-участников Акции для целей формирования реестров Организатор получает из автоматизированного программного комплекса, в котором осуществляется учет и расчеты (начисление, поступление оплат).</w:t>
      </w:r>
      <w:bookmarkStart w:id="1" w:name="_GoBack"/>
      <w:bookmarkEnd w:id="1"/>
    </w:p>
    <w:p w:rsidR="000476B7" w:rsidRPr="00962F68" w:rsidRDefault="000476B7" w:rsidP="00AC05E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  <w:bookmarkStart w:id="2" w:name="_Hlk88055825"/>
      <w:r>
        <w:rPr>
          <w:color w:val="1D1D1D"/>
          <w:sz w:val="26"/>
          <w:szCs w:val="26"/>
        </w:rPr>
        <w:lastRenderedPageBreak/>
        <w:t xml:space="preserve">Организатор </w:t>
      </w:r>
      <w:r w:rsidR="00255303">
        <w:rPr>
          <w:color w:val="1D1D1D"/>
          <w:sz w:val="26"/>
          <w:szCs w:val="26"/>
        </w:rPr>
        <w:t>определяет</w:t>
      </w:r>
      <w:r>
        <w:rPr>
          <w:color w:val="1D1D1D"/>
          <w:sz w:val="26"/>
          <w:szCs w:val="26"/>
        </w:rPr>
        <w:t xml:space="preserve"> </w:t>
      </w:r>
      <w:r w:rsidR="00A32C13">
        <w:rPr>
          <w:color w:val="1D1D1D"/>
          <w:sz w:val="26"/>
          <w:szCs w:val="26"/>
        </w:rPr>
        <w:t>10</w:t>
      </w:r>
      <w:r>
        <w:rPr>
          <w:color w:val="1D1D1D"/>
          <w:sz w:val="26"/>
          <w:szCs w:val="26"/>
        </w:rPr>
        <w:t xml:space="preserve"> (</w:t>
      </w:r>
      <w:r w:rsidR="00A32C13">
        <w:rPr>
          <w:color w:val="1D1D1D"/>
          <w:sz w:val="26"/>
          <w:szCs w:val="26"/>
        </w:rPr>
        <w:t xml:space="preserve">десять) </w:t>
      </w:r>
      <w:r>
        <w:rPr>
          <w:color w:val="1D1D1D"/>
          <w:sz w:val="26"/>
          <w:szCs w:val="26"/>
        </w:rPr>
        <w:t>победителей</w:t>
      </w:r>
      <w:r w:rsidR="00255303">
        <w:rPr>
          <w:color w:val="1D1D1D"/>
          <w:sz w:val="26"/>
          <w:szCs w:val="26"/>
        </w:rPr>
        <w:t xml:space="preserve"> акции с помощью генератора случайных чисел.</w:t>
      </w:r>
    </w:p>
    <w:p w:rsidR="005E06F4" w:rsidRPr="000476B7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436BC1">
        <w:rPr>
          <w:color w:val="1D1D1D"/>
          <w:sz w:val="26"/>
          <w:szCs w:val="26"/>
        </w:rPr>
        <w:t>1.</w:t>
      </w:r>
      <w:r w:rsidR="003C5494">
        <w:rPr>
          <w:color w:val="1D1D1D"/>
          <w:sz w:val="26"/>
          <w:szCs w:val="26"/>
        </w:rPr>
        <w:t>9</w:t>
      </w:r>
      <w:r w:rsidRPr="00436BC1">
        <w:rPr>
          <w:color w:val="1D1D1D"/>
          <w:sz w:val="26"/>
          <w:szCs w:val="26"/>
        </w:rPr>
        <w:t>.</w:t>
      </w:r>
      <w:r w:rsidR="00C35F6E" w:rsidRPr="00436BC1">
        <w:rPr>
          <w:color w:val="1D1D1D"/>
          <w:sz w:val="26"/>
          <w:szCs w:val="26"/>
        </w:rPr>
        <w:t xml:space="preserve"> </w:t>
      </w:r>
      <w:r w:rsidR="000476B7">
        <w:rPr>
          <w:rFonts w:eastAsia="Calibri"/>
          <w:sz w:val="26"/>
          <w:szCs w:val="26"/>
          <w:lang w:eastAsia="en-US"/>
        </w:rPr>
        <w:t xml:space="preserve">Каждый </w:t>
      </w:r>
      <w:r w:rsidR="005E06F4">
        <w:rPr>
          <w:rFonts w:eastAsia="Calibri"/>
          <w:sz w:val="26"/>
          <w:szCs w:val="26"/>
          <w:lang w:eastAsia="en-US"/>
        </w:rPr>
        <w:t>из победителей</w:t>
      </w:r>
      <w:r w:rsidR="000476B7">
        <w:rPr>
          <w:rFonts w:eastAsia="Calibri"/>
          <w:sz w:val="26"/>
          <w:szCs w:val="26"/>
          <w:lang w:eastAsia="en-US"/>
        </w:rPr>
        <w:t xml:space="preserve"> получает право на </w:t>
      </w:r>
      <w:r w:rsidR="005E06F4">
        <w:rPr>
          <w:rFonts w:eastAsia="Calibri"/>
          <w:sz w:val="26"/>
          <w:szCs w:val="26"/>
          <w:lang w:eastAsia="en-US"/>
        </w:rPr>
        <w:t xml:space="preserve">1 вариант </w:t>
      </w:r>
      <w:r w:rsidR="000476B7">
        <w:rPr>
          <w:rFonts w:eastAsia="Calibri"/>
          <w:sz w:val="26"/>
          <w:szCs w:val="26"/>
          <w:lang w:eastAsia="en-US"/>
        </w:rPr>
        <w:t>приз</w:t>
      </w:r>
      <w:r w:rsidR="005E06F4">
        <w:rPr>
          <w:rFonts w:eastAsia="Calibri"/>
          <w:sz w:val="26"/>
          <w:szCs w:val="26"/>
          <w:lang w:eastAsia="en-US"/>
        </w:rPr>
        <w:t>а</w:t>
      </w:r>
      <w:r w:rsidR="000476B7">
        <w:rPr>
          <w:rFonts w:eastAsia="Calibri"/>
          <w:sz w:val="26"/>
          <w:szCs w:val="26"/>
          <w:lang w:eastAsia="en-US"/>
        </w:rPr>
        <w:t xml:space="preserve"> </w:t>
      </w:r>
      <w:r w:rsidR="00A83432">
        <w:rPr>
          <w:rFonts w:eastAsia="Calibri"/>
          <w:sz w:val="26"/>
          <w:szCs w:val="26"/>
          <w:lang w:eastAsia="en-US"/>
        </w:rPr>
        <w:t>по выбору</w:t>
      </w:r>
      <w:r w:rsidR="005E06F4">
        <w:rPr>
          <w:rFonts w:eastAsia="Calibri"/>
          <w:sz w:val="26"/>
          <w:szCs w:val="26"/>
          <w:lang w:eastAsia="en-US"/>
        </w:rPr>
        <w:t>.</w:t>
      </w:r>
      <w:r w:rsidR="00A83432">
        <w:rPr>
          <w:rFonts w:eastAsia="Calibri"/>
          <w:sz w:val="26"/>
          <w:szCs w:val="26"/>
          <w:lang w:eastAsia="en-US"/>
        </w:rPr>
        <w:t xml:space="preserve"> </w:t>
      </w:r>
      <w:bookmarkEnd w:id="2"/>
      <w:r w:rsidR="00935ECC">
        <w:rPr>
          <w:rFonts w:eastAsia="Calibri"/>
          <w:sz w:val="26"/>
          <w:szCs w:val="26"/>
          <w:lang w:eastAsia="en-US"/>
        </w:rPr>
        <w:t>Выбор приза оформляется Протоколом, подписанным Организатором и Потребителем.</w:t>
      </w:r>
    </w:p>
    <w:p w:rsidR="00C4470B" w:rsidRPr="000476B7" w:rsidRDefault="00C4470B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Вариант </w:t>
      </w:r>
      <w:r w:rsidR="00CB458F">
        <w:rPr>
          <w:rFonts w:eastAsia="Calibri"/>
          <w:b/>
          <w:sz w:val="26"/>
          <w:szCs w:val="26"/>
          <w:lang w:eastAsia="en-US"/>
        </w:rPr>
        <w:t xml:space="preserve">приза </w:t>
      </w:r>
      <w:r>
        <w:rPr>
          <w:rFonts w:eastAsia="Calibri"/>
          <w:b/>
          <w:sz w:val="26"/>
          <w:szCs w:val="26"/>
          <w:lang w:eastAsia="en-US"/>
        </w:rPr>
        <w:t>А</w:t>
      </w:r>
      <w:r w:rsidRPr="00A83432">
        <w:rPr>
          <w:rFonts w:eastAsia="Calibri"/>
          <w:b/>
          <w:sz w:val="26"/>
          <w:szCs w:val="26"/>
          <w:lang w:eastAsia="en-US"/>
        </w:rPr>
        <w:t>:</w:t>
      </w:r>
      <w:r w:rsidRPr="000476B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Организатор осуществляет </w:t>
      </w:r>
      <w:r w:rsidR="00F15C1A">
        <w:rPr>
          <w:rFonts w:eastAsia="Calibri"/>
          <w:sz w:val="26"/>
          <w:szCs w:val="26"/>
          <w:lang w:eastAsia="en-US"/>
        </w:rPr>
        <w:t>оплату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F15C1A">
        <w:rPr>
          <w:rFonts w:eastAsia="Calibri"/>
          <w:sz w:val="26"/>
          <w:szCs w:val="26"/>
          <w:lang w:eastAsia="en-US"/>
        </w:rPr>
        <w:t xml:space="preserve">стоимости пакетных услуг по организации </w:t>
      </w:r>
      <w:r w:rsidRPr="000476B7">
        <w:rPr>
          <w:rFonts w:eastAsia="Calibri"/>
          <w:sz w:val="26"/>
          <w:szCs w:val="26"/>
          <w:lang w:eastAsia="en-US"/>
        </w:rPr>
        <w:t>электронного</w:t>
      </w:r>
      <w:r>
        <w:rPr>
          <w:rFonts w:eastAsia="Calibri"/>
          <w:sz w:val="26"/>
          <w:szCs w:val="26"/>
          <w:lang w:eastAsia="en-US"/>
        </w:rPr>
        <w:t xml:space="preserve"> документооборота (ЭДО)</w:t>
      </w:r>
      <w:r w:rsidR="002C4DE1" w:rsidRPr="002C4DE1">
        <w:rPr>
          <w:rFonts w:eastAsia="Calibri"/>
          <w:sz w:val="26"/>
          <w:szCs w:val="26"/>
          <w:lang w:eastAsia="en-US"/>
        </w:rPr>
        <w:t xml:space="preserve"> </w:t>
      </w:r>
      <w:r w:rsidR="002C4DE1">
        <w:rPr>
          <w:rFonts w:eastAsia="Calibri"/>
          <w:sz w:val="26"/>
          <w:szCs w:val="26"/>
          <w:lang w:eastAsia="en-US"/>
        </w:rPr>
        <w:t>для победителя</w:t>
      </w:r>
      <w:r w:rsidR="00935ECC">
        <w:rPr>
          <w:rFonts w:eastAsia="Calibri"/>
          <w:sz w:val="26"/>
          <w:szCs w:val="26"/>
          <w:lang w:eastAsia="en-US"/>
        </w:rPr>
        <w:t>, выступая третьей стороной по договору – «Плательщик» либо производя компенсацию произведенных расходов Потребителя</w:t>
      </w:r>
      <w:r w:rsidR="00466C91">
        <w:rPr>
          <w:rFonts w:eastAsia="Calibri"/>
          <w:sz w:val="26"/>
          <w:szCs w:val="26"/>
          <w:lang w:eastAsia="en-US"/>
        </w:rPr>
        <w:t>.</w:t>
      </w:r>
    </w:p>
    <w:p w:rsidR="00A83432" w:rsidRDefault="00A83432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935ECC">
        <w:rPr>
          <w:rFonts w:eastAsia="Calibri"/>
          <w:sz w:val="26"/>
          <w:szCs w:val="26"/>
          <w:lang w:eastAsia="en-US"/>
        </w:rPr>
        <w:t xml:space="preserve"> </w:t>
      </w:r>
      <w:r w:rsidR="000476B7" w:rsidRPr="000476B7">
        <w:rPr>
          <w:rFonts w:eastAsia="Calibri"/>
          <w:sz w:val="26"/>
          <w:szCs w:val="26"/>
          <w:lang w:eastAsia="en-US"/>
        </w:rPr>
        <w:t>Для неподключенных к ЭДО</w:t>
      </w:r>
      <w:r>
        <w:rPr>
          <w:rFonts w:eastAsia="Calibri"/>
          <w:sz w:val="26"/>
          <w:szCs w:val="26"/>
          <w:lang w:eastAsia="en-US"/>
        </w:rPr>
        <w:t xml:space="preserve"> предоставляется</w:t>
      </w:r>
      <w:r w:rsidR="0084280E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 xml:space="preserve"> а</w:t>
      </w:r>
      <w:r w:rsidR="000476B7" w:rsidRPr="000476B7">
        <w:rPr>
          <w:rFonts w:eastAsia="Calibri"/>
          <w:sz w:val="26"/>
          <w:szCs w:val="26"/>
          <w:lang w:eastAsia="en-US"/>
        </w:rPr>
        <w:t>ккаунт</w:t>
      </w:r>
      <w:r>
        <w:rPr>
          <w:rFonts w:eastAsia="Calibri"/>
          <w:sz w:val="26"/>
          <w:szCs w:val="26"/>
          <w:lang w:eastAsia="en-US"/>
        </w:rPr>
        <w:t>, пакетная услуга на 1 год «</w:t>
      </w:r>
      <w:r w:rsidR="000476B7" w:rsidRPr="000476B7">
        <w:rPr>
          <w:rFonts w:eastAsia="Calibri"/>
          <w:sz w:val="26"/>
          <w:szCs w:val="26"/>
          <w:lang w:eastAsia="en-US"/>
        </w:rPr>
        <w:t>ЭДО 200</w:t>
      </w:r>
      <w:r>
        <w:rPr>
          <w:rFonts w:eastAsia="Calibri"/>
          <w:sz w:val="26"/>
          <w:szCs w:val="26"/>
          <w:lang w:eastAsia="en-US"/>
        </w:rPr>
        <w:t>» (</w:t>
      </w:r>
      <w:r w:rsidR="00264967">
        <w:rPr>
          <w:rFonts w:eastAsia="Calibri"/>
          <w:sz w:val="26"/>
          <w:szCs w:val="26"/>
          <w:lang w:eastAsia="en-US"/>
        </w:rPr>
        <w:t>к</w:t>
      </w:r>
      <w:r w:rsidRPr="00A83432">
        <w:rPr>
          <w:rFonts w:eastAsia="Calibri"/>
          <w:sz w:val="26"/>
          <w:szCs w:val="26"/>
          <w:lang w:eastAsia="en-US"/>
        </w:rPr>
        <w:t>люч электронной подписи</w:t>
      </w:r>
      <w:r>
        <w:rPr>
          <w:rFonts w:eastAsia="Calibri"/>
          <w:sz w:val="26"/>
          <w:szCs w:val="26"/>
          <w:lang w:eastAsia="en-US"/>
        </w:rPr>
        <w:t>, н</w:t>
      </w:r>
      <w:r w:rsidRPr="00A83432">
        <w:rPr>
          <w:rFonts w:eastAsia="Calibri"/>
          <w:sz w:val="26"/>
          <w:szCs w:val="26"/>
          <w:lang w:eastAsia="en-US"/>
        </w:rPr>
        <w:t>еограниченный прием документов от контрагентов и их подписание</w:t>
      </w:r>
      <w:r>
        <w:rPr>
          <w:rFonts w:eastAsia="Calibri"/>
          <w:sz w:val="26"/>
          <w:szCs w:val="26"/>
          <w:lang w:eastAsia="en-US"/>
        </w:rPr>
        <w:t>, о</w:t>
      </w:r>
      <w:r w:rsidRPr="00A83432">
        <w:rPr>
          <w:rFonts w:eastAsia="Calibri"/>
          <w:sz w:val="26"/>
          <w:szCs w:val="26"/>
          <w:lang w:eastAsia="en-US"/>
        </w:rPr>
        <w:t>тправка 200 комплектов документов</w:t>
      </w:r>
      <w:r>
        <w:rPr>
          <w:rFonts w:eastAsia="Calibri"/>
          <w:sz w:val="26"/>
          <w:szCs w:val="26"/>
          <w:lang w:eastAsia="en-US"/>
        </w:rPr>
        <w:t>, р</w:t>
      </w:r>
      <w:r w:rsidRPr="00A83432">
        <w:rPr>
          <w:rFonts w:eastAsia="Calibri"/>
          <w:sz w:val="26"/>
          <w:szCs w:val="26"/>
          <w:lang w:eastAsia="en-US"/>
        </w:rPr>
        <w:t>оуминг со всеми операторами</w:t>
      </w:r>
      <w:r>
        <w:rPr>
          <w:rFonts w:eastAsia="Calibri"/>
          <w:sz w:val="26"/>
          <w:szCs w:val="26"/>
          <w:lang w:eastAsia="en-US"/>
        </w:rPr>
        <w:t>, м</w:t>
      </w:r>
      <w:r w:rsidRPr="00A83432">
        <w:rPr>
          <w:rFonts w:eastAsia="Calibri"/>
          <w:sz w:val="26"/>
          <w:szCs w:val="26"/>
          <w:lang w:eastAsia="en-US"/>
        </w:rPr>
        <w:t>одуль интеграции с 1С</w:t>
      </w:r>
      <w:r>
        <w:rPr>
          <w:rFonts w:eastAsia="Calibri"/>
          <w:sz w:val="26"/>
          <w:szCs w:val="26"/>
          <w:lang w:eastAsia="en-US"/>
        </w:rPr>
        <w:t>, в</w:t>
      </w:r>
      <w:r w:rsidRPr="00A83432">
        <w:rPr>
          <w:rFonts w:eastAsia="Calibri"/>
          <w:sz w:val="26"/>
          <w:szCs w:val="26"/>
          <w:lang w:eastAsia="en-US"/>
        </w:rPr>
        <w:t>нутреннее согласование документов</w:t>
      </w:r>
      <w:r>
        <w:rPr>
          <w:rFonts w:eastAsia="Calibri"/>
          <w:sz w:val="26"/>
          <w:szCs w:val="26"/>
          <w:lang w:eastAsia="en-US"/>
        </w:rPr>
        <w:t>, п</w:t>
      </w:r>
      <w:r w:rsidRPr="00A83432">
        <w:rPr>
          <w:rFonts w:eastAsia="Calibri"/>
          <w:sz w:val="26"/>
          <w:szCs w:val="26"/>
          <w:lang w:eastAsia="en-US"/>
        </w:rPr>
        <w:t>ереписка с контрагентами по документам</w:t>
      </w:r>
      <w:r>
        <w:rPr>
          <w:rFonts w:eastAsia="Calibri"/>
          <w:sz w:val="26"/>
          <w:szCs w:val="26"/>
          <w:lang w:eastAsia="en-US"/>
        </w:rPr>
        <w:t>, у</w:t>
      </w:r>
      <w:r w:rsidRPr="00A83432">
        <w:rPr>
          <w:rFonts w:eastAsia="Calibri"/>
          <w:sz w:val="26"/>
          <w:szCs w:val="26"/>
          <w:lang w:eastAsia="en-US"/>
        </w:rPr>
        <w:t>ведомления о новых документах</w:t>
      </w:r>
      <w:r>
        <w:rPr>
          <w:rFonts w:eastAsia="Calibri"/>
          <w:sz w:val="26"/>
          <w:szCs w:val="26"/>
          <w:lang w:eastAsia="en-US"/>
        </w:rPr>
        <w:t>)</w:t>
      </w:r>
      <w:r w:rsidRPr="00A83432">
        <w:rPr>
          <w:rFonts w:eastAsia="Calibri"/>
          <w:sz w:val="26"/>
          <w:szCs w:val="26"/>
          <w:lang w:eastAsia="en-US"/>
        </w:rPr>
        <w:t xml:space="preserve"> и мобильное приложение</w:t>
      </w:r>
      <w:r w:rsidR="00D8196F">
        <w:rPr>
          <w:rStyle w:val="af4"/>
          <w:rFonts w:eastAsia="Calibri"/>
          <w:sz w:val="26"/>
          <w:szCs w:val="26"/>
          <w:lang w:eastAsia="en-US"/>
        </w:rPr>
        <w:footnoteReference w:customMarkFollows="1" w:id="1"/>
        <w:t>*</w:t>
      </w:r>
      <w:r w:rsidR="00264967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>,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 </w:t>
      </w:r>
      <w:r w:rsidR="00264967">
        <w:rPr>
          <w:rFonts w:eastAsia="Calibri"/>
          <w:sz w:val="26"/>
          <w:szCs w:val="26"/>
          <w:lang w:eastAsia="en-US"/>
        </w:rPr>
        <w:t>электронная п</w:t>
      </w:r>
      <w:r w:rsidR="000476B7" w:rsidRPr="000476B7">
        <w:rPr>
          <w:rFonts w:eastAsia="Calibri"/>
          <w:sz w:val="26"/>
          <w:szCs w:val="26"/>
          <w:lang w:eastAsia="en-US"/>
        </w:rPr>
        <w:t>одпись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264967">
        <w:rPr>
          <w:rFonts w:eastAsia="Calibri"/>
          <w:sz w:val="26"/>
          <w:szCs w:val="26"/>
          <w:lang w:eastAsia="en-US"/>
        </w:rPr>
        <w:t xml:space="preserve">токен. </w:t>
      </w:r>
    </w:p>
    <w:p w:rsidR="000476B7" w:rsidRPr="00264967" w:rsidRDefault="00A83432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0476B7" w:rsidRPr="000476B7">
        <w:rPr>
          <w:rFonts w:eastAsia="Calibri"/>
          <w:sz w:val="26"/>
          <w:szCs w:val="26"/>
          <w:lang w:eastAsia="en-US"/>
        </w:rPr>
        <w:t>Для подключенных к ЭДО, но без лицензии отправки</w:t>
      </w:r>
      <w:r>
        <w:rPr>
          <w:rFonts w:eastAsia="Calibri"/>
          <w:sz w:val="26"/>
          <w:szCs w:val="26"/>
          <w:lang w:eastAsia="en-US"/>
        </w:rPr>
        <w:t xml:space="preserve"> предоставляется</w:t>
      </w:r>
      <w:r w:rsidRPr="000476B7">
        <w:rPr>
          <w:rFonts w:eastAsia="Calibri"/>
          <w:sz w:val="26"/>
          <w:szCs w:val="26"/>
          <w:lang w:eastAsia="en-US"/>
        </w:rPr>
        <w:t xml:space="preserve"> лицензия</w:t>
      </w:r>
      <w:r>
        <w:rPr>
          <w:rFonts w:eastAsia="Calibri"/>
          <w:sz w:val="26"/>
          <w:szCs w:val="26"/>
          <w:lang w:eastAsia="en-US"/>
        </w:rPr>
        <w:t>,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пакетная услуга на 1 год «</w:t>
      </w:r>
      <w:r w:rsidR="000476B7" w:rsidRPr="000476B7">
        <w:rPr>
          <w:rFonts w:eastAsia="Calibri"/>
          <w:sz w:val="26"/>
          <w:szCs w:val="26"/>
          <w:lang w:eastAsia="en-US"/>
        </w:rPr>
        <w:t>ЭДО 200</w:t>
      </w:r>
      <w:r>
        <w:rPr>
          <w:rFonts w:eastAsia="Calibri"/>
          <w:sz w:val="26"/>
          <w:szCs w:val="26"/>
          <w:lang w:eastAsia="en-US"/>
        </w:rPr>
        <w:t>»</w:t>
      </w:r>
      <w:r w:rsidR="00264967" w:rsidRPr="00264967">
        <w:rPr>
          <w:rFonts w:eastAsia="Calibri"/>
          <w:sz w:val="26"/>
          <w:szCs w:val="26"/>
          <w:lang w:eastAsia="en-US"/>
        </w:rPr>
        <w:t xml:space="preserve"> </w:t>
      </w:r>
      <w:r w:rsidR="00264967">
        <w:rPr>
          <w:rFonts w:eastAsia="Calibri"/>
          <w:sz w:val="26"/>
          <w:szCs w:val="26"/>
          <w:lang w:eastAsia="en-US"/>
        </w:rPr>
        <w:t>(к</w:t>
      </w:r>
      <w:r w:rsidR="00264967" w:rsidRPr="00A83432">
        <w:rPr>
          <w:rFonts w:eastAsia="Calibri"/>
          <w:sz w:val="26"/>
          <w:szCs w:val="26"/>
          <w:lang w:eastAsia="en-US"/>
        </w:rPr>
        <w:t>люч электронной подписи</w:t>
      </w:r>
      <w:r w:rsidR="00264967">
        <w:rPr>
          <w:rFonts w:eastAsia="Calibri"/>
          <w:sz w:val="26"/>
          <w:szCs w:val="26"/>
          <w:lang w:eastAsia="en-US"/>
        </w:rPr>
        <w:t>, н</w:t>
      </w:r>
      <w:r w:rsidR="00264967" w:rsidRPr="00A83432">
        <w:rPr>
          <w:rFonts w:eastAsia="Calibri"/>
          <w:sz w:val="26"/>
          <w:szCs w:val="26"/>
          <w:lang w:eastAsia="en-US"/>
        </w:rPr>
        <w:t>еограниченный прием документов от контрагентов и их подписание</w:t>
      </w:r>
      <w:r w:rsidR="00264967">
        <w:rPr>
          <w:rFonts w:eastAsia="Calibri"/>
          <w:sz w:val="26"/>
          <w:szCs w:val="26"/>
          <w:lang w:eastAsia="en-US"/>
        </w:rPr>
        <w:t>, о</w:t>
      </w:r>
      <w:r w:rsidR="00264967" w:rsidRPr="00A83432">
        <w:rPr>
          <w:rFonts w:eastAsia="Calibri"/>
          <w:sz w:val="26"/>
          <w:szCs w:val="26"/>
          <w:lang w:eastAsia="en-US"/>
        </w:rPr>
        <w:t>тправка 200 комплектов документов</w:t>
      </w:r>
      <w:r w:rsidR="00264967">
        <w:rPr>
          <w:rFonts w:eastAsia="Calibri"/>
          <w:sz w:val="26"/>
          <w:szCs w:val="26"/>
          <w:lang w:eastAsia="en-US"/>
        </w:rPr>
        <w:t>, р</w:t>
      </w:r>
      <w:r w:rsidR="00264967" w:rsidRPr="00A83432">
        <w:rPr>
          <w:rFonts w:eastAsia="Calibri"/>
          <w:sz w:val="26"/>
          <w:szCs w:val="26"/>
          <w:lang w:eastAsia="en-US"/>
        </w:rPr>
        <w:t>оуминг со всеми операторами</w:t>
      </w:r>
      <w:r w:rsidR="00264967">
        <w:rPr>
          <w:rFonts w:eastAsia="Calibri"/>
          <w:sz w:val="26"/>
          <w:szCs w:val="26"/>
          <w:lang w:eastAsia="en-US"/>
        </w:rPr>
        <w:t>, м</w:t>
      </w:r>
      <w:r w:rsidR="00264967" w:rsidRPr="00A83432">
        <w:rPr>
          <w:rFonts w:eastAsia="Calibri"/>
          <w:sz w:val="26"/>
          <w:szCs w:val="26"/>
          <w:lang w:eastAsia="en-US"/>
        </w:rPr>
        <w:t>одуль интеграции с 1С</w:t>
      </w:r>
      <w:r w:rsidR="00264967">
        <w:rPr>
          <w:rFonts w:eastAsia="Calibri"/>
          <w:sz w:val="26"/>
          <w:szCs w:val="26"/>
          <w:lang w:eastAsia="en-US"/>
        </w:rPr>
        <w:t>, в</w:t>
      </w:r>
      <w:r w:rsidR="00264967" w:rsidRPr="00A83432">
        <w:rPr>
          <w:rFonts w:eastAsia="Calibri"/>
          <w:sz w:val="26"/>
          <w:szCs w:val="26"/>
          <w:lang w:eastAsia="en-US"/>
        </w:rPr>
        <w:t>нутреннее согласование документов</w:t>
      </w:r>
      <w:r w:rsidR="00264967">
        <w:rPr>
          <w:rFonts w:eastAsia="Calibri"/>
          <w:sz w:val="26"/>
          <w:szCs w:val="26"/>
          <w:lang w:eastAsia="en-US"/>
        </w:rPr>
        <w:t>, п</w:t>
      </w:r>
      <w:r w:rsidR="00264967" w:rsidRPr="00A83432">
        <w:rPr>
          <w:rFonts w:eastAsia="Calibri"/>
          <w:sz w:val="26"/>
          <w:szCs w:val="26"/>
          <w:lang w:eastAsia="en-US"/>
        </w:rPr>
        <w:t>ереписка с контрагентами по документам</w:t>
      </w:r>
      <w:r w:rsidR="00264967">
        <w:rPr>
          <w:rFonts w:eastAsia="Calibri"/>
          <w:sz w:val="26"/>
          <w:szCs w:val="26"/>
          <w:lang w:eastAsia="en-US"/>
        </w:rPr>
        <w:t>, у</w:t>
      </w:r>
      <w:r w:rsidR="00264967" w:rsidRPr="00A83432">
        <w:rPr>
          <w:rFonts w:eastAsia="Calibri"/>
          <w:sz w:val="26"/>
          <w:szCs w:val="26"/>
          <w:lang w:eastAsia="en-US"/>
        </w:rPr>
        <w:t>ведомления о новых документах</w:t>
      </w:r>
      <w:r w:rsidR="00D8196F">
        <w:rPr>
          <w:rStyle w:val="af4"/>
          <w:rFonts w:eastAsia="Calibri"/>
          <w:sz w:val="26"/>
          <w:szCs w:val="26"/>
          <w:lang w:eastAsia="en-US"/>
        </w:rPr>
        <w:footnoteReference w:customMarkFollows="1" w:id="2"/>
        <w:t>*</w:t>
      </w:r>
      <w:r w:rsidR="00264967">
        <w:rPr>
          <w:rFonts w:eastAsia="Calibri"/>
          <w:sz w:val="26"/>
          <w:szCs w:val="26"/>
          <w:lang w:eastAsia="en-US"/>
        </w:rPr>
        <w:t>)</w:t>
      </w:r>
      <w:r w:rsidR="00264967" w:rsidRPr="00A83432">
        <w:rPr>
          <w:rFonts w:eastAsia="Calibri"/>
          <w:sz w:val="26"/>
          <w:szCs w:val="26"/>
          <w:lang w:eastAsia="en-US"/>
        </w:rPr>
        <w:t xml:space="preserve"> и мобильное приложение</w:t>
      </w:r>
      <w:r>
        <w:rPr>
          <w:rFonts w:eastAsia="Calibri"/>
          <w:sz w:val="26"/>
          <w:szCs w:val="26"/>
          <w:lang w:eastAsia="en-US"/>
        </w:rPr>
        <w:t>.</w:t>
      </w:r>
    </w:p>
    <w:p w:rsidR="008A0BEE" w:rsidRPr="000476B7" w:rsidRDefault="00A83432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Для подключенных к ЭДО </w:t>
      </w:r>
      <w:r w:rsidR="008A0BEE">
        <w:rPr>
          <w:rFonts w:eastAsia="Calibri"/>
          <w:sz w:val="26"/>
          <w:szCs w:val="26"/>
          <w:lang w:eastAsia="en-US"/>
        </w:rPr>
        <w:t>(</w:t>
      </w:r>
      <w:r w:rsidR="000476B7" w:rsidRPr="000476B7">
        <w:rPr>
          <w:rFonts w:eastAsia="Calibri"/>
          <w:sz w:val="26"/>
          <w:szCs w:val="26"/>
          <w:lang w:eastAsia="en-US"/>
        </w:rPr>
        <w:t>при наличии лицензии ЭДО</w:t>
      </w:r>
      <w:r w:rsidR="008A0BEE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 xml:space="preserve"> предоставляется </w:t>
      </w:r>
      <w:r w:rsidRPr="000476B7">
        <w:rPr>
          <w:rFonts w:eastAsia="Calibri"/>
          <w:sz w:val="26"/>
          <w:szCs w:val="26"/>
          <w:lang w:eastAsia="en-US"/>
        </w:rPr>
        <w:t>авансовый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 пакет </w:t>
      </w:r>
      <w:r w:rsidR="00264967">
        <w:rPr>
          <w:rFonts w:eastAsia="Calibri"/>
          <w:sz w:val="26"/>
          <w:szCs w:val="26"/>
          <w:lang w:eastAsia="en-US"/>
        </w:rPr>
        <w:t>на отправку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A0BEE">
        <w:rPr>
          <w:rFonts w:eastAsia="Calibri"/>
          <w:sz w:val="26"/>
          <w:szCs w:val="26"/>
          <w:lang w:eastAsia="en-US"/>
        </w:rPr>
        <w:t>одной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 тыс</w:t>
      </w:r>
      <w:r w:rsidR="008A0BEE">
        <w:rPr>
          <w:rFonts w:eastAsia="Calibri"/>
          <w:sz w:val="26"/>
          <w:szCs w:val="26"/>
          <w:lang w:eastAsia="en-US"/>
        </w:rPr>
        <w:t>ячи</w:t>
      </w:r>
      <w:r w:rsidR="000476B7" w:rsidRPr="000476B7">
        <w:rPr>
          <w:rFonts w:eastAsia="Calibri"/>
          <w:sz w:val="26"/>
          <w:szCs w:val="26"/>
          <w:lang w:eastAsia="en-US"/>
        </w:rPr>
        <w:t xml:space="preserve"> документов</w:t>
      </w:r>
      <w:r>
        <w:rPr>
          <w:rFonts w:eastAsia="Calibri"/>
          <w:sz w:val="26"/>
          <w:szCs w:val="26"/>
          <w:lang w:eastAsia="en-US"/>
        </w:rPr>
        <w:t>.</w:t>
      </w:r>
    </w:p>
    <w:p w:rsidR="005E06F4" w:rsidRDefault="005E06F4" w:rsidP="0025530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Вариант </w:t>
      </w:r>
      <w:r w:rsidR="00CB458F">
        <w:rPr>
          <w:rFonts w:eastAsia="Calibri"/>
          <w:b/>
          <w:sz w:val="26"/>
          <w:szCs w:val="26"/>
          <w:lang w:eastAsia="en-US"/>
        </w:rPr>
        <w:t xml:space="preserve">приза </w:t>
      </w:r>
      <w:r>
        <w:rPr>
          <w:rFonts w:eastAsia="Calibri"/>
          <w:b/>
          <w:sz w:val="26"/>
          <w:szCs w:val="26"/>
          <w:lang w:eastAsia="en-US"/>
        </w:rPr>
        <w:t>Б</w:t>
      </w:r>
      <w:r w:rsidR="00264967" w:rsidRPr="00A83432">
        <w:rPr>
          <w:rFonts w:eastAsia="Calibri"/>
          <w:b/>
          <w:sz w:val="26"/>
          <w:szCs w:val="26"/>
          <w:lang w:eastAsia="en-US"/>
        </w:rPr>
        <w:t>:</w:t>
      </w:r>
      <w:r w:rsidR="00264967" w:rsidRPr="000476B7">
        <w:rPr>
          <w:rFonts w:eastAsia="Calibri"/>
          <w:sz w:val="26"/>
          <w:szCs w:val="26"/>
          <w:lang w:eastAsia="en-US"/>
        </w:rPr>
        <w:t xml:space="preserve"> </w:t>
      </w:r>
      <w:r w:rsidRPr="005E06F4">
        <w:rPr>
          <w:rFonts w:eastAsia="Calibri"/>
          <w:sz w:val="26"/>
          <w:szCs w:val="26"/>
          <w:lang w:eastAsia="en-US"/>
        </w:rPr>
        <w:t>Организатор о</w:t>
      </w:r>
      <w:r>
        <w:rPr>
          <w:rFonts w:eastAsia="Calibri"/>
          <w:sz w:val="26"/>
          <w:szCs w:val="26"/>
          <w:lang w:eastAsia="en-US"/>
        </w:rPr>
        <w:t>существляет</w:t>
      </w:r>
      <w:r w:rsidRPr="005E06F4">
        <w:rPr>
          <w:rFonts w:eastAsia="Calibri"/>
          <w:sz w:val="26"/>
          <w:szCs w:val="26"/>
          <w:lang w:eastAsia="en-US"/>
        </w:rPr>
        <w:t xml:space="preserve"> </w:t>
      </w:r>
      <w:r w:rsidR="008A0BEE">
        <w:rPr>
          <w:rFonts w:eastAsia="Calibri"/>
          <w:sz w:val="26"/>
          <w:szCs w:val="26"/>
          <w:lang w:eastAsia="en-US"/>
        </w:rPr>
        <w:t xml:space="preserve">для победителя </w:t>
      </w:r>
      <w:r w:rsidRPr="005E06F4">
        <w:rPr>
          <w:rFonts w:eastAsia="Calibri"/>
          <w:sz w:val="26"/>
          <w:szCs w:val="26"/>
          <w:lang w:eastAsia="en-US"/>
        </w:rPr>
        <w:t>приобретение и установку за свой счет автоматическ</w:t>
      </w:r>
      <w:r>
        <w:rPr>
          <w:rFonts w:eastAsia="Calibri"/>
          <w:sz w:val="26"/>
          <w:szCs w:val="26"/>
          <w:lang w:eastAsia="en-US"/>
        </w:rPr>
        <w:t>ой</w:t>
      </w:r>
      <w:r w:rsidRPr="005E06F4">
        <w:rPr>
          <w:rFonts w:eastAsia="Calibri"/>
          <w:sz w:val="26"/>
          <w:szCs w:val="26"/>
          <w:lang w:eastAsia="en-US"/>
        </w:rPr>
        <w:t xml:space="preserve"> систем</w:t>
      </w:r>
      <w:r>
        <w:rPr>
          <w:rFonts w:eastAsia="Calibri"/>
          <w:sz w:val="26"/>
          <w:szCs w:val="26"/>
          <w:lang w:eastAsia="en-US"/>
        </w:rPr>
        <w:t>ы</w:t>
      </w:r>
      <w:r w:rsidRPr="005E06F4">
        <w:rPr>
          <w:rFonts w:eastAsia="Calibri"/>
          <w:sz w:val="26"/>
          <w:szCs w:val="26"/>
          <w:lang w:eastAsia="en-US"/>
        </w:rPr>
        <w:t xml:space="preserve"> ко</w:t>
      </w:r>
      <w:r w:rsidR="00F2210D">
        <w:rPr>
          <w:rFonts w:eastAsia="Calibri"/>
          <w:sz w:val="26"/>
          <w:szCs w:val="26"/>
          <w:lang w:eastAsia="en-US"/>
        </w:rPr>
        <w:t>ммерческого</w:t>
      </w:r>
      <w:r w:rsidRPr="005E06F4">
        <w:rPr>
          <w:rFonts w:eastAsia="Calibri"/>
          <w:sz w:val="26"/>
          <w:szCs w:val="26"/>
          <w:lang w:eastAsia="en-US"/>
        </w:rPr>
        <w:t xml:space="preserve"> учета э</w:t>
      </w:r>
      <w:r w:rsidR="00F2210D">
        <w:rPr>
          <w:rFonts w:eastAsia="Calibri"/>
          <w:sz w:val="26"/>
          <w:szCs w:val="26"/>
          <w:lang w:eastAsia="en-US"/>
        </w:rPr>
        <w:t xml:space="preserve">лектроэнергии (количеством приборов учёта прямого включения не более </w:t>
      </w:r>
      <w:r w:rsidR="005F59CE">
        <w:rPr>
          <w:rFonts w:eastAsia="Calibri"/>
          <w:sz w:val="26"/>
          <w:szCs w:val="26"/>
          <w:lang w:eastAsia="en-US"/>
        </w:rPr>
        <w:t xml:space="preserve">2 </w:t>
      </w:r>
      <w:r w:rsidR="00F2210D">
        <w:rPr>
          <w:rFonts w:eastAsia="Calibri"/>
          <w:sz w:val="26"/>
          <w:szCs w:val="26"/>
          <w:lang w:eastAsia="en-US"/>
        </w:rPr>
        <w:t>шт.</w:t>
      </w:r>
      <w:r w:rsidR="00CB458F">
        <w:rPr>
          <w:rFonts w:eastAsia="Calibri"/>
          <w:sz w:val="26"/>
          <w:szCs w:val="26"/>
          <w:lang w:eastAsia="en-US"/>
        </w:rPr>
        <w:t xml:space="preserve"> на одно юридическое лицо</w:t>
      </w:r>
      <w:r w:rsidR="00F2210D">
        <w:rPr>
          <w:rFonts w:eastAsia="Calibri"/>
          <w:sz w:val="26"/>
          <w:szCs w:val="26"/>
          <w:lang w:eastAsia="en-US"/>
        </w:rPr>
        <w:t>)</w:t>
      </w:r>
      <w:r w:rsidRPr="005E06F4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Осуществляет консультационную и иную поддержку, необходимую для реализации этой установки. 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</w:t>
      </w:r>
      <w:r w:rsidR="003C5494">
        <w:rPr>
          <w:color w:val="1D1D1D"/>
          <w:sz w:val="26"/>
          <w:szCs w:val="26"/>
        </w:rPr>
        <w:t>10</w:t>
      </w:r>
      <w:r w:rsidRPr="00436BC1">
        <w:rPr>
          <w:color w:val="1D1D1D"/>
          <w:sz w:val="26"/>
          <w:szCs w:val="26"/>
        </w:rPr>
        <w:t xml:space="preserve">. Территория проведения Акции </w:t>
      </w:r>
      <w:r w:rsidR="00032236" w:rsidRPr="00436BC1">
        <w:rPr>
          <w:color w:val="1D1D1D"/>
          <w:sz w:val="26"/>
          <w:szCs w:val="26"/>
        </w:rPr>
        <w:t>–</w:t>
      </w:r>
      <w:r w:rsidRPr="00436BC1">
        <w:rPr>
          <w:color w:val="1D1D1D"/>
          <w:sz w:val="26"/>
          <w:szCs w:val="26"/>
        </w:rPr>
        <w:t xml:space="preserve"> </w:t>
      </w:r>
      <w:r w:rsidR="00E41BA8">
        <w:rPr>
          <w:color w:val="1D1D1D"/>
          <w:sz w:val="26"/>
          <w:szCs w:val="26"/>
        </w:rPr>
        <w:t>Челябинская область</w:t>
      </w:r>
      <w:r w:rsidR="006F36DD">
        <w:rPr>
          <w:color w:val="1D1D1D"/>
          <w:sz w:val="26"/>
          <w:szCs w:val="26"/>
        </w:rPr>
        <w:t>.</w:t>
      </w:r>
    </w:p>
    <w:p w:rsidR="006324BB" w:rsidRPr="006324BB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color w:val="1D1D1D"/>
          <w:sz w:val="26"/>
          <w:szCs w:val="26"/>
        </w:rPr>
        <w:t>1.</w:t>
      </w:r>
      <w:r w:rsidR="008A0BEE">
        <w:rPr>
          <w:color w:val="1D1D1D"/>
          <w:sz w:val="26"/>
          <w:szCs w:val="26"/>
        </w:rPr>
        <w:t>1</w:t>
      </w:r>
      <w:r w:rsidR="003C5494">
        <w:rPr>
          <w:color w:val="1D1D1D"/>
          <w:sz w:val="26"/>
          <w:szCs w:val="26"/>
        </w:rPr>
        <w:t>1</w:t>
      </w:r>
      <w:r w:rsidRPr="00436BC1">
        <w:rPr>
          <w:color w:val="1D1D1D"/>
          <w:sz w:val="26"/>
          <w:szCs w:val="26"/>
        </w:rPr>
        <w:t>. Срок проведения Акции –</w:t>
      </w:r>
      <w:r w:rsidR="00F55B5C" w:rsidRPr="00436BC1">
        <w:rPr>
          <w:color w:val="1D1D1D"/>
          <w:sz w:val="26"/>
          <w:szCs w:val="26"/>
        </w:rPr>
        <w:t xml:space="preserve"> 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с </w:t>
      </w:r>
      <w:r w:rsidR="00F55B5C" w:rsidRPr="00436BC1">
        <w:rPr>
          <w:bCs/>
          <w:color w:val="1D1D1D"/>
          <w:sz w:val="26"/>
          <w:szCs w:val="26"/>
          <w:bdr w:val="none" w:sz="0" w:space="0" w:color="auto" w:frame="1"/>
        </w:rPr>
        <w:t>1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по </w:t>
      </w:r>
      <w:r w:rsidR="00604A25" w:rsidRPr="00436BC1">
        <w:rPr>
          <w:bCs/>
          <w:color w:val="1D1D1D"/>
          <w:sz w:val="26"/>
          <w:szCs w:val="26"/>
          <w:bdr w:val="none" w:sz="0" w:space="0" w:color="auto" w:frame="1"/>
        </w:rPr>
        <w:t>31 декабря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202</w:t>
      </w:r>
      <w:r w:rsidR="00DC6659">
        <w:rPr>
          <w:bCs/>
          <w:color w:val="1D1D1D"/>
          <w:sz w:val="26"/>
          <w:szCs w:val="26"/>
          <w:bdr w:val="none" w:sz="0" w:space="0" w:color="auto" w:frame="1"/>
        </w:rPr>
        <w:t>2</w:t>
      </w:r>
      <w:r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года включительно.</w:t>
      </w:r>
      <w:r w:rsidR="006324BB">
        <w:rPr>
          <w:bCs/>
          <w:color w:val="1D1D1D"/>
          <w:sz w:val="26"/>
          <w:szCs w:val="26"/>
          <w:bdr w:val="none" w:sz="0" w:space="0" w:color="auto" w:frame="1"/>
        </w:rPr>
        <w:t xml:space="preserve"> Срок предоставления приза – по договоренности с Победителем, но не позднее </w:t>
      </w:r>
      <w:r w:rsidR="00935ECC">
        <w:rPr>
          <w:bCs/>
          <w:color w:val="1D1D1D"/>
          <w:sz w:val="26"/>
          <w:szCs w:val="26"/>
          <w:bdr w:val="none" w:sz="0" w:space="0" w:color="auto" w:frame="1"/>
        </w:rPr>
        <w:t>01.1</w:t>
      </w:r>
      <w:r w:rsidR="006F36DD">
        <w:rPr>
          <w:bCs/>
          <w:color w:val="1D1D1D"/>
          <w:sz w:val="26"/>
          <w:szCs w:val="26"/>
          <w:bdr w:val="none" w:sz="0" w:space="0" w:color="auto" w:frame="1"/>
        </w:rPr>
        <w:t>2</w:t>
      </w:r>
      <w:r w:rsidR="006324BB">
        <w:rPr>
          <w:bCs/>
          <w:color w:val="1D1D1D"/>
          <w:sz w:val="26"/>
          <w:szCs w:val="26"/>
          <w:bdr w:val="none" w:sz="0" w:space="0" w:color="auto" w:frame="1"/>
        </w:rPr>
        <w:t>.202</w:t>
      </w:r>
      <w:r w:rsidR="00DC6659">
        <w:rPr>
          <w:bCs/>
          <w:color w:val="1D1D1D"/>
          <w:sz w:val="26"/>
          <w:szCs w:val="26"/>
          <w:bdr w:val="none" w:sz="0" w:space="0" w:color="auto" w:frame="1"/>
        </w:rPr>
        <w:t>3</w:t>
      </w:r>
      <w:r w:rsidR="006324BB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D257AD" w:rsidRPr="00436BC1" w:rsidRDefault="00D257AD" w:rsidP="006F3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1.1</w:t>
      </w:r>
      <w:r w:rsidR="003C5494">
        <w:rPr>
          <w:color w:val="1D1D1D"/>
          <w:sz w:val="26"/>
          <w:szCs w:val="26"/>
        </w:rPr>
        <w:t>2</w:t>
      </w:r>
      <w:r w:rsidRPr="00436BC1">
        <w:rPr>
          <w:color w:val="1D1D1D"/>
          <w:sz w:val="26"/>
          <w:szCs w:val="26"/>
        </w:rPr>
        <w:t>. Акция проводится в соответствии с требованиями законодательства Российской Федерации и настоящим</w:t>
      </w:r>
      <w:r w:rsidR="005F3041" w:rsidRPr="00436BC1">
        <w:rPr>
          <w:color w:val="1D1D1D"/>
          <w:sz w:val="26"/>
          <w:szCs w:val="26"/>
        </w:rPr>
        <w:t>и</w:t>
      </w:r>
      <w:r w:rsidRPr="00436BC1">
        <w:rPr>
          <w:color w:val="1D1D1D"/>
          <w:sz w:val="26"/>
          <w:szCs w:val="26"/>
        </w:rPr>
        <w:t xml:space="preserve"> </w:t>
      </w:r>
      <w:r w:rsidR="005F3041" w:rsidRPr="00436BC1">
        <w:rPr>
          <w:color w:val="1D1D1D"/>
          <w:sz w:val="26"/>
          <w:szCs w:val="26"/>
        </w:rPr>
        <w:t>Правилами</w:t>
      </w:r>
      <w:r w:rsidRPr="00436BC1">
        <w:rPr>
          <w:color w:val="1D1D1D"/>
          <w:sz w:val="26"/>
          <w:szCs w:val="26"/>
        </w:rPr>
        <w:t>.</w:t>
      </w:r>
    </w:p>
    <w:p w:rsidR="00C75255" w:rsidRDefault="00D257A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  <w:r w:rsidRPr="00436BC1">
        <w:rPr>
          <w:color w:val="1D1D1D"/>
          <w:sz w:val="26"/>
          <w:szCs w:val="26"/>
        </w:rPr>
        <w:t>1.1</w:t>
      </w:r>
      <w:r w:rsidR="003C5494">
        <w:rPr>
          <w:color w:val="1D1D1D"/>
          <w:sz w:val="26"/>
          <w:szCs w:val="26"/>
        </w:rPr>
        <w:t>3</w:t>
      </w:r>
      <w:r w:rsidRPr="00436BC1">
        <w:rPr>
          <w:color w:val="1D1D1D"/>
          <w:sz w:val="26"/>
          <w:szCs w:val="26"/>
        </w:rPr>
        <w:t>. Информация об Акции размещена на сайте Организатора 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032236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D8196F" w:rsidRDefault="00D8196F" w:rsidP="00B05C35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1D1D1D"/>
          <w:sz w:val="26"/>
          <w:szCs w:val="26"/>
          <w:bdr w:val="none" w:sz="0" w:space="0" w:color="auto" w:frame="1"/>
        </w:rPr>
      </w:pPr>
    </w:p>
    <w:p w:rsidR="00D257AD" w:rsidRPr="00436BC1" w:rsidRDefault="00D257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УСЛОВИЯ УЧАСТИЯ В АКЦИИ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lastRenderedPageBreak/>
        <w:t> </w:t>
      </w:r>
    </w:p>
    <w:p w:rsidR="00207474" w:rsidRPr="00436BC1" w:rsidRDefault="00E57300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</w:t>
      </w:r>
      <w:r w:rsidR="00D257AD" w:rsidRPr="00436BC1">
        <w:rPr>
          <w:color w:val="1D1D1D"/>
          <w:sz w:val="26"/>
          <w:szCs w:val="26"/>
        </w:rPr>
        <w:t xml:space="preserve">.1. В Акции вправе принять участие </w:t>
      </w:r>
      <w:r w:rsidR="00935ECC">
        <w:rPr>
          <w:color w:val="1D1D1D"/>
          <w:sz w:val="26"/>
          <w:szCs w:val="26"/>
        </w:rPr>
        <w:t>П</w:t>
      </w:r>
      <w:r w:rsidR="00FC2757">
        <w:rPr>
          <w:color w:val="1D1D1D"/>
          <w:sz w:val="26"/>
          <w:szCs w:val="26"/>
        </w:rPr>
        <w:t>отребители</w:t>
      </w:r>
      <w:r w:rsidR="00E35063" w:rsidRPr="00436BC1">
        <w:rPr>
          <w:color w:val="1D1D1D"/>
          <w:sz w:val="26"/>
          <w:szCs w:val="26"/>
        </w:rPr>
        <w:t xml:space="preserve"> </w:t>
      </w:r>
      <w:r w:rsidR="00FC2757">
        <w:rPr>
          <w:color w:val="1D1D1D"/>
          <w:sz w:val="26"/>
          <w:szCs w:val="26"/>
        </w:rPr>
        <w:br/>
      </w:r>
      <w:r w:rsidR="001523F3" w:rsidRPr="00436BC1">
        <w:rPr>
          <w:color w:val="1D1D1D"/>
          <w:sz w:val="26"/>
          <w:szCs w:val="26"/>
        </w:rPr>
        <w:t>ООО «Уралэнергосбыт»</w:t>
      </w:r>
      <w:r w:rsidR="00471668">
        <w:rPr>
          <w:color w:val="1D1D1D"/>
          <w:sz w:val="26"/>
          <w:szCs w:val="26"/>
        </w:rPr>
        <w:t xml:space="preserve">, выполнившие </w:t>
      </w:r>
      <w:r w:rsidR="00D379B8">
        <w:rPr>
          <w:color w:val="1D1D1D"/>
          <w:sz w:val="26"/>
          <w:szCs w:val="26"/>
        </w:rPr>
        <w:t xml:space="preserve">все </w:t>
      </w:r>
      <w:r w:rsidR="00471668">
        <w:rPr>
          <w:color w:val="1D1D1D"/>
          <w:sz w:val="26"/>
          <w:szCs w:val="26"/>
        </w:rPr>
        <w:t>условия акции</w:t>
      </w:r>
      <w:r w:rsidR="00D379B8">
        <w:rPr>
          <w:color w:val="1D1D1D"/>
          <w:sz w:val="26"/>
          <w:szCs w:val="26"/>
        </w:rPr>
        <w:t xml:space="preserve"> согласно п.1.6</w:t>
      </w:r>
      <w:r w:rsidR="00471668">
        <w:rPr>
          <w:color w:val="1D1D1D"/>
          <w:sz w:val="26"/>
          <w:szCs w:val="26"/>
        </w:rPr>
        <w:t>.</w:t>
      </w:r>
      <w:r w:rsidR="00207474" w:rsidRPr="00436BC1">
        <w:rPr>
          <w:color w:val="1D1D1D"/>
          <w:sz w:val="26"/>
          <w:szCs w:val="26"/>
        </w:rPr>
        <w:t xml:space="preserve"> </w:t>
      </w:r>
    </w:p>
    <w:p w:rsidR="00D257AD" w:rsidRPr="00436BC1" w:rsidRDefault="00E57300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</w:t>
      </w:r>
      <w:r w:rsidR="00D257AD" w:rsidRPr="00436BC1">
        <w:rPr>
          <w:color w:val="1D1D1D"/>
          <w:sz w:val="26"/>
          <w:szCs w:val="26"/>
        </w:rPr>
        <w:t xml:space="preserve">.2. Организатор определяет участников Акции путем формирования реестров </w:t>
      </w:r>
      <w:r w:rsidR="00471668">
        <w:rPr>
          <w:color w:val="1D1D1D"/>
          <w:sz w:val="26"/>
          <w:szCs w:val="26"/>
        </w:rPr>
        <w:t>номеров договоров</w:t>
      </w:r>
      <w:r w:rsidR="00D257AD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>Потребителей</w:t>
      </w:r>
      <w:r w:rsidR="00D257AD" w:rsidRPr="00436BC1">
        <w:rPr>
          <w:color w:val="1D1D1D"/>
          <w:sz w:val="26"/>
          <w:szCs w:val="26"/>
        </w:rPr>
        <w:t xml:space="preserve">, </w:t>
      </w:r>
      <w:r w:rsidR="00471668">
        <w:rPr>
          <w:color w:val="1D1D1D"/>
          <w:sz w:val="26"/>
          <w:szCs w:val="26"/>
        </w:rPr>
        <w:t>выполнивших все условия акции</w:t>
      </w:r>
      <w:r w:rsidR="00F51297" w:rsidRPr="00436BC1">
        <w:rPr>
          <w:color w:val="1D1D1D"/>
          <w:sz w:val="26"/>
          <w:szCs w:val="26"/>
        </w:rPr>
        <w:t xml:space="preserve"> </w:t>
      </w:r>
      <w:r w:rsidR="00F55B5C" w:rsidRPr="00436BC1">
        <w:rPr>
          <w:color w:val="1D1D1D"/>
          <w:sz w:val="26"/>
          <w:szCs w:val="26"/>
        </w:rPr>
        <w:t>на 31.12.202</w:t>
      </w:r>
      <w:r w:rsidR="00025671">
        <w:rPr>
          <w:color w:val="1D1D1D"/>
          <w:sz w:val="26"/>
          <w:szCs w:val="26"/>
        </w:rPr>
        <w:t>2</w:t>
      </w:r>
      <w:r w:rsidR="00F55B5C" w:rsidRPr="00436BC1">
        <w:rPr>
          <w:color w:val="1D1D1D"/>
          <w:sz w:val="26"/>
          <w:szCs w:val="26"/>
        </w:rPr>
        <w:t xml:space="preserve"> г.</w:t>
      </w:r>
      <w:r w:rsidR="00F51297" w:rsidRPr="00436BC1">
        <w:rPr>
          <w:color w:val="1D1D1D"/>
          <w:sz w:val="26"/>
          <w:szCs w:val="26"/>
        </w:rPr>
        <w:t xml:space="preserve"> </w:t>
      </w:r>
    </w:p>
    <w:p w:rsidR="00D257AD" w:rsidRPr="00436BC1" w:rsidRDefault="00E57300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</w:t>
      </w:r>
      <w:r w:rsidR="00D257AD" w:rsidRPr="00436BC1">
        <w:rPr>
          <w:color w:val="1D1D1D"/>
          <w:sz w:val="26"/>
          <w:szCs w:val="26"/>
        </w:rPr>
        <w:t xml:space="preserve">.3. Сведения о состоянии расчетов </w:t>
      </w:r>
      <w:r w:rsidRPr="00436BC1">
        <w:rPr>
          <w:color w:val="1D1D1D"/>
          <w:sz w:val="26"/>
          <w:szCs w:val="26"/>
        </w:rPr>
        <w:t>Потребителей</w:t>
      </w:r>
      <w:r w:rsidR="00D4105D" w:rsidRPr="00436BC1">
        <w:rPr>
          <w:color w:val="1D1D1D"/>
          <w:sz w:val="26"/>
          <w:szCs w:val="26"/>
        </w:rPr>
        <w:t>-</w:t>
      </w:r>
      <w:r w:rsidR="00D257AD" w:rsidRPr="00436BC1">
        <w:rPr>
          <w:color w:val="1D1D1D"/>
          <w:sz w:val="26"/>
          <w:szCs w:val="26"/>
        </w:rPr>
        <w:t>участников Акции для целей формирования реестров Организатор получает из своего автоматизированного программного комплекса</w:t>
      </w:r>
      <w:r w:rsidR="00207474" w:rsidRPr="00436BC1">
        <w:rPr>
          <w:color w:val="1D1D1D"/>
          <w:sz w:val="26"/>
          <w:szCs w:val="26"/>
        </w:rPr>
        <w:t xml:space="preserve">, </w:t>
      </w:r>
      <w:r w:rsidR="00D257AD" w:rsidRPr="00436BC1">
        <w:rPr>
          <w:color w:val="1D1D1D"/>
          <w:sz w:val="26"/>
          <w:szCs w:val="26"/>
        </w:rPr>
        <w:t>в котором осуществляется учет и расчеты (начисление, поступление оплат</w:t>
      </w:r>
      <w:r w:rsidR="00BB65A5" w:rsidRPr="00436BC1">
        <w:rPr>
          <w:color w:val="1D1D1D"/>
          <w:sz w:val="26"/>
          <w:szCs w:val="26"/>
        </w:rPr>
        <w:t>).</w:t>
      </w:r>
    </w:p>
    <w:p w:rsidR="00BB65A5" w:rsidRPr="00436BC1" w:rsidRDefault="00E57300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</w:t>
      </w:r>
      <w:r w:rsidR="00D257AD" w:rsidRPr="00436BC1">
        <w:rPr>
          <w:color w:val="1D1D1D"/>
          <w:sz w:val="26"/>
          <w:szCs w:val="26"/>
        </w:rPr>
        <w:t xml:space="preserve">.4. Письменный договор на участие в Акции не оформляется. </w:t>
      </w:r>
      <w:r w:rsidRPr="00436BC1">
        <w:rPr>
          <w:color w:val="1D1D1D"/>
          <w:sz w:val="26"/>
          <w:szCs w:val="26"/>
        </w:rPr>
        <w:t xml:space="preserve">Потребитель </w:t>
      </w:r>
      <w:r w:rsidR="00BB65A5" w:rsidRPr="00436BC1">
        <w:rPr>
          <w:color w:val="1D1D1D"/>
          <w:sz w:val="26"/>
          <w:szCs w:val="26"/>
        </w:rPr>
        <w:t xml:space="preserve">автоматически </w:t>
      </w:r>
      <w:r w:rsidR="00D257AD" w:rsidRPr="00436BC1">
        <w:rPr>
          <w:color w:val="1D1D1D"/>
          <w:sz w:val="26"/>
          <w:szCs w:val="26"/>
        </w:rPr>
        <w:t>становится участником Акции с момента выполнени</w:t>
      </w:r>
      <w:r w:rsidR="00604A25" w:rsidRPr="00436BC1">
        <w:rPr>
          <w:color w:val="1D1D1D"/>
          <w:sz w:val="26"/>
          <w:szCs w:val="26"/>
        </w:rPr>
        <w:t>я</w:t>
      </w:r>
      <w:r w:rsidR="00D257AD" w:rsidRPr="00436BC1">
        <w:rPr>
          <w:color w:val="1D1D1D"/>
          <w:sz w:val="26"/>
          <w:szCs w:val="26"/>
        </w:rPr>
        <w:t xml:space="preserve"> условий настоящ</w:t>
      </w:r>
      <w:r w:rsidR="004D38DA" w:rsidRPr="00436BC1">
        <w:rPr>
          <w:color w:val="1D1D1D"/>
          <w:sz w:val="26"/>
          <w:szCs w:val="26"/>
        </w:rPr>
        <w:t xml:space="preserve">их </w:t>
      </w:r>
      <w:r w:rsidRPr="00436BC1">
        <w:rPr>
          <w:color w:val="1D1D1D"/>
          <w:sz w:val="26"/>
          <w:szCs w:val="26"/>
        </w:rPr>
        <w:t>Правил</w:t>
      </w:r>
      <w:r w:rsidR="00BB65A5" w:rsidRPr="00436BC1">
        <w:rPr>
          <w:color w:val="1D1D1D"/>
          <w:sz w:val="26"/>
          <w:szCs w:val="26"/>
        </w:rPr>
        <w:t>.</w:t>
      </w:r>
    </w:p>
    <w:p w:rsidR="00D257AD" w:rsidRPr="00436BC1" w:rsidRDefault="00541386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2</w:t>
      </w:r>
      <w:r w:rsidR="00D257AD" w:rsidRPr="00436BC1">
        <w:rPr>
          <w:color w:val="1D1D1D"/>
          <w:sz w:val="26"/>
          <w:szCs w:val="26"/>
        </w:rPr>
        <w:t>.</w:t>
      </w:r>
      <w:r w:rsidR="00471668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 xml:space="preserve">. Предварительной заявки </w:t>
      </w:r>
      <w:r w:rsidR="00FC2757">
        <w:rPr>
          <w:color w:val="1D1D1D"/>
          <w:sz w:val="26"/>
          <w:szCs w:val="26"/>
        </w:rPr>
        <w:t>Потребителей</w:t>
      </w:r>
      <w:r w:rsidR="00D257AD" w:rsidRPr="00436BC1">
        <w:rPr>
          <w:color w:val="1D1D1D"/>
          <w:sz w:val="26"/>
          <w:szCs w:val="26"/>
        </w:rPr>
        <w:t xml:space="preserve"> на участие в Акции не требуется.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D257AD" w:rsidP="00FB35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ПОРЯДОК ПРОВЕДЕНИЯ РОЗЫГРЫША ПРИЗОВ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BA46F6" w:rsidRPr="00436BC1" w:rsidRDefault="00D174E1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3</w:t>
      </w:r>
      <w:r w:rsidR="00D257AD" w:rsidRPr="00436BC1">
        <w:rPr>
          <w:color w:val="1D1D1D"/>
          <w:sz w:val="26"/>
          <w:szCs w:val="26"/>
        </w:rPr>
        <w:t>.</w:t>
      </w:r>
      <w:r w:rsidR="00BA46F6" w:rsidRPr="00436BC1">
        <w:rPr>
          <w:color w:val="1D1D1D"/>
          <w:sz w:val="26"/>
          <w:szCs w:val="26"/>
        </w:rPr>
        <w:t>1</w:t>
      </w:r>
      <w:r w:rsidR="00FB3587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Определение Победителей Акции осуществляется Организатором в следующем порядке</w:t>
      </w:r>
      <w:r w:rsidR="004D38DA" w:rsidRPr="00436BC1">
        <w:rPr>
          <w:color w:val="1D1D1D"/>
          <w:sz w:val="26"/>
          <w:szCs w:val="26"/>
        </w:rPr>
        <w:t>. Организатор:</w:t>
      </w:r>
    </w:p>
    <w:p w:rsidR="00BA46F6" w:rsidRPr="006324BB" w:rsidRDefault="00BA46F6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-</w:t>
      </w:r>
      <w:r w:rsidR="00FB3587" w:rsidRPr="00436BC1">
        <w:rPr>
          <w:color w:val="1D1D1D"/>
          <w:sz w:val="26"/>
          <w:szCs w:val="26"/>
        </w:rPr>
        <w:t xml:space="preserve"> </w:t>
      </w:r>
      <w:r w:rsidR="004D38DA" w:rsidRPr="00436BC1">
        <w:rPr>
          <w:color w:val="1D1D1D"/>
          <w:sz w:val="26"/>
          <w:szCs w:val="26"/>
        </w:rPr>
        <w:t>н</w:t>
      </w:r>
      <w:r w:rsidRPr="00436BC1">
        <w:rPr>
          <w:color w:val="1D1D1D"/>
          <w:sz w:val="26"/>
          <w:szCs w:val="26"/>
        </w:rPr>
        <w:t>е позднее</w:t>
      </w:r>
      <w:r w:rsidR="006A554E">
        <w:rPr>
          <w:color w:val="1D1D1D"/>
          <w:sz w:val="26"/>
          <w:szCs w:val="26"/>
        </w:rPr>
        <w:t xml:space="preserve"> </w:t>
      </w:r>
      <w:r w:rsidR="00180179">
        <w:rPr>
          <w:color w:val="1D1D1D"/>
          <w:sz w:val="26"/>
          <w:szCs w:val="26"/>
        </w:rPr>
        <w:t>17</w:t>
      </w:r>
      <w:r w:rsidR="00541386" w:rsidRPr="006324BB">
        <w:rPr>
          <w:color w:val="1D1D1D"/>
          <w:sz w:val="26"/>
          <w:szCs w:val="26"/>
        </w:rPr>
        <w:t>.0</w:t>
      </w:r>
      <w:r w:rsidR="005E0A99" w:rsidRPr="006324BB">
        <w:rPr>
          <w:color w:val="1D1D1D"/>
          <w:sz w:val="26"/>
          <w:szCs w:val="26"/>
        </w:rPr>
        <w:t>1</w:t>
      </w:r>
      <w:r w:rsidR="00541386" w:rsidRPr="006324BB">
        <w:rPr>
          <w:color w:val="1D1D1D"/>
          <w:sz w:val="26"/>
          <w:szCs w:val="26"/>
        </w:rPr>
        <w:t>.202</w:t>
      </w:r>
      <w:r w:rsidR="00DC6659">
        <w:rPr>
          <w:color w:val="1D1D1D"/>
          <w:sz w:val="26"/>
          <w:szCs w:val="26"/>
        </w:rPr>
        <w:t>3</w:t>
      </w:r>
      <w:r w:rsidRPr="006324BB">
        <w:rPr>
          <w:color w:val="1D1D1D"/>
          <w:sz w:val="26"/>
          <w:szCs w:val="26"/>
        </w:rPr>
        <w:t xml:space="preserve"> </w:t>
      </w:r>
      <w:r w:rsidR="00152B3C" w:rsidRPr="006324BB">
        <w:rPr>
          <w:color w:val="1D1D1D"/>
          <w:sz w:val="26"/>
          <w:szCs w:val="26"/>
        </w:rPr>
        <w:t xml:space="preserve">г. </w:t>
      </w:r>
      <w:r w:rsidRPr="006324BB">
        <w:rPr>
          <w:color w:val="1D1D1D"/>
          <w:sz w:val="26"/>
          <w:szCs w:val="26"/>
        </w:rPr>
        <w:t xml:space="preserve">формирует </w:t>
      </w:r>
      <w:r w:rsidR="00D174E1" w:rsidRPr="006324BB">
        <w:rPr>
          <w:color w:val="1D1D1D"/>
          <w:sz w:val="26"/>
          <w:szCs w:val="26"/>
        </w:rPr>
        <w:t>реестр</w:t>
      </w:r>
      <w:r w:rsidRPr="006324BB">
        <w:rPr>
          <w:color w:val="1D1D1D"/>
          <w:sz w:val="26"/>
          <w:szCs w:val="26"/>
        </w:rPr>
        <w:t xml:space="preserve"> </w:t>
      </w:r>
      <w:r w:rsidR="00471668" w:rsidRPr="006324BB">
        <w:rPr>
          <w:color w:val="1D1D1D"/>
          <w:sz w:val="26"/>
          <w:szCs w:val="26"/>
        </w:rPr>
        <w:t>номеров договоров</w:t>
      </w:r>
      <w:r w:rsidR="000B2005" w:rsidRPr="006324BB">
        <w:rPr>
          <w:color w:val="1D1D1D"/>
          <w:sz w:val="26"/>
          <w:szCs w:val="26"/>
        </w:rPr>
        <w:t xml:space="preserve"> </w:t>
      </w:r>
      <w:r w:rsidR="00D174E1" w:rsidRPr="006324BB">
        <w:rPr>
          <w:color w:val="1D1D1D"/>
          <w:sz w:val="26"/>
          <w:szCs w:val="26"/>
        </w:rPr>
        <w:t>Потребителей, указанный в п. 2.2. настоящих Правил</w:t>
      </w:r>
      <w:r w:rsidR="006A554E">
        <w:rPr>
          <w:color w:val="1D1D1D"/>
          <w:sz w:val="26"/>
          <w:szCs w:val="26"/>
        </w:rPr>
        <w:t>;</w:t>
      </w:r>
    </w:p>
    <w:p w:rsidR="00D174E1" w:rsidRPr="00436BC1" w:rsidRDefault="00BA46F6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6324BB">
        <w:rPr>
          <w:color w:val="1D1D1D"/>
          <w:sz w:val="26"/>
          <w:szCs w:val="26"/>
        </w:rPr>
        <w:t xml:space="preserve">- не позднее </w:t>
      </w:r>
      <w:r w:rsidR="00180179">
        <w:rPr>
          <w:color w:val="1D1D1D"/>
          <w:sz w:val="26"/>
          <w:szCs w:val="26"/>
        </w:rPr>
        <w:t>25</w:t>
      </w:r>
      <w:r w:rsidR="00541386" w:rsidRPr="006324BB">
        <w:rPr>
          <w:color w:val="1D1D1D"/>
          <w:sz w:val="26"/>
          <w:szCs w:val="26"/>
        </w:rPr>
        <w:t>.0</w:t>
      </w:r>
      <w:r w:rsidR="00962F68">
        <w:rPr>
          <w:color w:val="1D1D1D"/>
          <w:sz w:val="26"/>
          <w:szCs w:val="26"/>
        </w:rPr>
        <w:t>1</w:t>
      </w:r>
      <w:r w:rsidR="00541386" w:rsidRPr="006324BB">
        <w:rPr>
          <w:color w:val="1D1D1D"/>
          <w:sz w:val="26"/>
          <w:szCs w:val="26"/>
        </w:rPr>
        <w:t>.202</w:t>
      </w:r>
      <w:r w:rsidR="00DC6659">
        <w:rPr>
          <w:color w:val="1D1D1D"/>
          <w:sz w:val="26"/>
          <w:szCs w:val="26"/>
        </w:rPr>
        <w:t>3</w:t>
      </w:r>
      <w:r w:rsidRPr="00436BC1">
        <w:rPr>
          <w:color w:val="1D1D1D"/>
          <w:sz w:val="26"/>
          <w:szCs w:val="26"/>
        </w:rPr>
        <w:t xml:space="preserve"> </w:t>
      </w:r>
      <w:r w:rsidR="00152B3C" w:rsidRPr="00436BC1">
        <w:rPr>
          <w:color w:val="1D1D1D"/>
          <w:sz w:val="26"/>
          <w:szCs w:val="26"/>
        </w:rPr>
        <w:t xml:space="preserve">г. </w:t>
      </w:r>
      <w:r w:rsidRPr="00436BC1">
        <w:rPr>
          <w:color w:val="1D1D1D"/>
          <w:sz w:val="26"/>
          <w:szCs w:val="26"/>
        </w:rPr>
        <w:t xml:space="preserve">проводит розыгрыш </w:t>
      </w:r>
      <w:r w:rsidR="00EA43ED" w:rsidRPr="00436BC1">
        <w:rPr>
          <w:color w:val="1D1D1D"/>
          <w:sz w:val="26"/>
          <w:szCs w:val="26"/>
        </w:rPr>
        <w:t>с помощью генератора случайных чисел</w:t>
      </w:r>
      <w:r w:rsidR="00B141CE" w:rsidRPr="00436BC1">
        <w:rPr>
          <w:color w:val="1D1D1D"/>
          <w:sz w:val="26"/>
          <w:szCs w:val="26"/>
        </w:rPr>
        <w:t>,</w:t>
      </w:r>
      <w:r w:rsidR="00EA43ED" w:rsidRPr="00436BC1">
        <w:rPr>
          <w:color w:val="1D1D1D"/>
          <w:sz w:val="26"/>
          <w:szCs w:val="26"/>
        </w:rPr>
        <w:t xml:space="preserve"> определяет </w:t>
      </w:r>
      <w:r w:rsidR="00DC6659">
        <w:rPr>
          <w:color w:val="1D1D1D"/>
          <w:sz w:val="26"/>
          <w:szCs w:val="26"/>
        </w:rPr>
        <w:t>1</w:t>
      </w:r>
      <w:r w:rsidR="00EA43ED" w:rsidRPr="00436BC1">
        <w:rPr>
          <w:color w:val="1D1D1D"/>
          <w:sz w:val="26"/>
          <w:szCs w:val="26"/>
        </w:rPr>
        <w:t>0 победителей</w:t>
      </w:r>
      <w:r w:rsidR="00DC6659">
        <w:rPr>
          <w:color w:val="1D1D1D"/>
          <w:sz w:val="26"/>
          <w:szCs w:val="26"/>
        </w:rPr>
        <w:t>,</w:t>
      </w:r>
      <w:r w:rsidR="00471668">
        <w:rPr>
          <w:color w:val="1D1D1D"/>
          <w:sz w:val="26"/>
          <w:szCs w:val="26"/>
        </w:rPr>
        <w:t xml:space="preserve"> </w:t>
      </w:r>
      <w:r w:rsidR="005E0A99" w:rsidRPr="00436BC1">
        <w:rPr>
          <w:color w:val="1D1D1D"/>
          <w:sz w:val="26"/>
          <w:szCs w:val="26"/>
        </w:rPr>
        <w:t>получающих</w:t>
      </w:r>
      <w:r w:rsidR="00EA43ED" w:rsidRPr="00436BC1">
        <w:rPr>
          <w:color w:val="1D1D1D"/>
          <w:sz w:val="26"/>
          <w:szCs w:val="26"/>
        </w:rPr>
        <w:t xml:space="preserve"> </w:t>
      </w:r>
      <w:r w:rsidR="00471668">
        <w:rPr>
          <w:color w:val="1D1D1D"/>
          <w:sz w:val="26"/>
          <w:szCs w:val="26"/>
        </w:rPr>
        <w:t>призы по выбору</w:t>
      </w:r>
      <w:r w:rsidR="005E0A99" w:rsidRPr="00436BC1">
        <w:rPr>
          <w:color w:val="1D1D1D"/>
          <w:sz w:val="26"/>
          <w:szCs w:val="26"/>
        </w:rPr>
        <w:t>, оформляет протокол</w:t>
      </w:r>
      <w:r w:rsidR="00EA43ED" w:rsidRPr="00436BC1">
        <w:rPr>
          <w:color w:val="1D1D1D"/>
          <w:sz w:val="26"/>
          <w:szCs w:val="26"/>
        </w:rPr>
        <w:t xml:space="preserve">. </w:t>
      </w:r>
    </w:p>
    <w:p w:rsidR="000E7305" w:rsidRDefault="00D174E1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 xml:space="preserve">3.2. </w:t>
      </w:r>
      <w:r w:rsidR="00A63DD9">
        <w:rPr>
          <w:color w:val="1D1D1D"/>
          <w:sz w:val="26"/>
          <w:szCs w:val="26"/>
        </w:rPr>
        <w:t>Н</w:t>
      </w:r>
      <w:r w:rsidR="005E0A99" w:rsidRPr="00436BC1">
        <w:rPr>
          <w:color w:val="1D1D1D"/>
          <w:sz w:val="26"/>
          <w:szCs w:val="26"/>
        </w:rPr>
        <w:t xml:space="preserve">а официальном сайте </w:t>
      </w:r>
      <w:r w:rsidR="00D002F0">
        <w:rPr>
          <w:color w:val="1D1D1D"/>
          <w:sz w:val="26"/>
          <w:szCs w:val="26"/>
        </w:rPr>
        <w:t>Организатора</w:t>
      </w:r>
      <w:r w:rsidR="005E0A99" w:rsidRPr="00436BC1">
        <w:rPr>
          <w:color w:val="1D1D1D"/>
          <w:sz w:val="26"/>
          <w:szCs w:val="26"/>
        </w:rPr>
        <w:t xml:space="preserve"> размещается и</w:t>
      </w:r>
      <w:r w:rsidR="00EA43ED" w:rsidRPr="00436BC1">
        <w:rPr>
          <w:color w:val="1D1D1D"/>
          <w:sz w:val="26"/>
          <w:szCs w:val="26"/>
        </w:rPr>
        <w:t>нформация о победителях</w:t>
      </w:r>
      <w:r w:rsidR="000E7305" w:rsidRPr="00436BC1">
        <w:rPr>
          <w:color w:val="1D1D1D"/>
          <w:sz w:val="26"/>
          <w:szCs w:val="26"/>
        </w:rPr>
        <w:t xml:space="preserve"> </w:t>
      </w:r>
      <w:r w:rsidR="005E0A99" w:rsidRPr="00436BC1">
        <w:rPr>
          <w:color w:val="1D1D1D"/>
          <w:sz w:val="26"/>
          <w:szCs w:val="26"/>
        </w:rPr>
        <w:t xml:space="preserve">и протокол, в СМИ – информация о </w:t>
      </w:r>
      <w:r w:rsidR="006411CA">
        <w:rPr>
          <w:color w:val="1D1D1D"/>
          <w:sz w:val="26"/>
          <w:szCs w:val="26"/>
        </w:rPr>
        <w:t>П</w:t>
      </w:r>
      <w:r w:rsidR="005E0A99" w:rsidRPr="00436BC1">
        <w:rPr>
          <w:color w:val="1D1D1D"/>
          <w:sz w:val="26"/>
          <w:szCs w:val="26"/>
        </w:rPr>
        <w:t>обедителях</w:t>
      </w:r>
      <w:r w:rsidR="00EA43ED" w:rsidRPr="00436BC1">
        <w:rPr>
          <w:color w:val="1D1D1D"/>
          <w:sz w:val="26"/>
          <w:szCs w:val="26"/>
        </w:rPr>
        <w:t xml:space="preserve">. </w:t>
      </w:r>
      <w:r w:rsidR="000E7305" w:rsidRPr="00436BC1">
        <w:rPr>
          <w:color w:val="1D1D1D"/>
          <w:sz w:val="26"/>
          <w:szCs w:val="26"/>
        </w:rPr>
        <w:t>Информация о точном времени проведения розыгрыш</w:t>
      </w:r>
      <w:r w:rsidR="00B141CE" w:rsidRPr="00436BC1">
        <w:rPr>
          <w:color w:val="1D1D1D"/>
          <w:sz w:val="26"/>
          <w:szCs w:val="26"/>
        </w:rPr>
        <w:t>а</w:t>
      </w:r>
      <w:r w:rsidR="000E7305" w:rsidRPr="00436BC1">
        <w:rPr>
          <w:color w:val="1D1D1D"/>
          <w:sz w:val="26"/>
          <w:szCs w:val="26"/>
        </w:rPr>
        <w:t xml:space="preserve"> и онлайн</w:t>
      </w:r>
      <w:r w:rsidR="00B141CE" w:rsidRPr="00436BC1">
        <w:rPr>
          <w:color w:val="1D1D1D"/>
          <w:sz w:val="26"/>
          <w:szCs w:val="26"/>
        </w:rPr>
        <w:t>-</w:t>
      </w:r>
      <w:r w:rsidR="000E7305" w:rsidRPr="00436BC1">
        <w:rPr>
          <w:color w:val="1D1D1D"/>
          <w:sz w:val="26"/>
          <w:szCs w:val="26"/>
        </w:rPr>
        <w:t xml:space="preserve">площадке </w:t>
      </w:r>
      <w:r w:rsidR="00541386" w:rsidRPr="00436BC1">
        <w:rPr>
          <w:color w:val="1D1D1D"/>
          <w:sz w:val="26"/>
          <w:szCs w:val="26"/>
        </w:rPr>
        <w:t>размещается</w:t>
      </w:r>
      <w:r w:rsidR="000E7305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 xml:space="preserve">Организатором </w:t>
      </w:r>
      <w:r w:rsidR="000E7305" w:rsidRPr="00436BC1">
        <w:rPr>
          <w:color w:val="1D1D1D"/>
          <w:sz w:val="26"/>
          <w:szCs w:val="26"/>
        </w:rPr>
        <w:t xml:space="preserve">на официальном сайте компании </w:t>
      </w:r>
      <w:r w:rsidR="00D379B8">
        <w:rPr>
          <w:color w:val="1D1D1D"/>
          <w:sz w:val="26"/>
          <w:szCs w:val="26"/>
          <w:lang w:val="en-US"/>
        </w:rPr>
        <w:t>www</w:t>
      </w:r>
      <w:r w:rsidR="00D379B8" w:rsidRPr="00D379B8">
        <w:rPr>
          <w:color w:val="1D1D1D"/>
          <w:sz w:val="26"/>
          <w:szCs w:val="26"/>
        </w:rPr>
        <w:t>.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2A6FAB"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</w:t>
      </w:r>
      <w:r w:rsidR="000E7305" w:rsidRPr="00436BC1">
        <w:rPr>
          <w:color w:val="1D1D1D"/>
          <w:sz w:val="26"/>
          <w:szCs w:val="26"/>
        </w:rPr>
        <w:t>за три дня до розыгрыша.</w:t>
      </w:r>
    </w:p>
    <w:p w:rsidR="00DC6659" w:rsidRPr="00436BC1" w:rsidRDefault="00DC6659" w:rsidP="00DC66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3.</w:t>
      </w:r>
      <w:r>
        <w:rPr>
          <w:color w:val="1D1D1D"/>
          <w:sz w:val="26"/>
          <w:szCs w:val="26"/>
        </w:rPr>
        <w:t>3</w:t>
      </w:r>
      <w:r w:rsidRPr="00436BC1">
        <w:rPr>
          <w:color w:val="1D1D1D"/>
          <w:sz w:val="26"/>
          <w:szCs w:val="26"/>
        </w:rPr>
        <w:t xml:space="preserve">. Определение </w:t>
      </w:r>
      <w:r>
        <w:rPr>
          <w:color w:val="1D1D1D"/>
          <w:sz w:val="26"/>
          <w:szCs w:val="26"/>
        </w:rPr>
        <w:t>участников акции для последующего списания пени осуществляется следующим образом</w:t>
      </w:r>
      <w:r w:rsidRPr="00436BC1">
        <w:rPr>
          <w:color w:val="1D1D1D"/>
          <w:sz w:val="26"/>
          <w:szCs w:val="26"/>
        </w:rPr>
        <w:t>:</w:t>
      </w:r>
    </w:p>
    <w:p w:rsidR="00DC6659" w:rsidRPr="00B97FD8" w:rsidRDefault="00DC6659" w:rsidP="00DC66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>
        <w:rPr>
          <w:color w:val="1D1D1D"/>
          <w:sz w:val="26"/>
          <w:szCs w:val="26"/>
        </w:rPr>
        <w:t xml:space="preserve">- </w:t>
      </w:r>
      <w:r w:rsidRPr="00436BC1">
        <w:rPr>
          <w:color w:val="1D1D1D"/>
          <w:sz w:val="26"/>
          <w:szCs w:val="26"/>
        </w:rPr>
        <w:t xml:space="preserve">не </w:t>
      </w:r>
      <w:r w:rsidRPr="00B97FD8">
        <w:rPr>
          <w:color w:val="1D1D1D"/>
          <w:sz w:val="26"/>
          <w:szCs w:val="26"/>
        </w:rPr>
        <w:t xml:space="preserve">позднее </w:t>
      </w:r>
      <w:r w:rsidR="003C5494">
        <w:rPr>
          <w:color w:val="1D1D1D"/>
          <w:sz w:val="26"/>
          <w:szCs w:val="26"/>
        </w:rPr>
        <w:t>17</w:t>
      </w:r>
      <w:r w:rsidRPr="00B97FD8">
        <w:rPr>
          <w:color w:val="1D1D1D"/>
          <w:sz w:val="26"/>
          <w:szCs w:val="26"/>
        </w:rPr>
        <w:t>.</w:t>
      </w:r>
      <w:r>
        <w:rPr>
          <w:color w:val="1D1D1D"/>
          <w:sz w:val="26"/>
          <w:szCs w:val="26"/>
        </w:rPr>
        <w:t>01</w:t>
      </w:r>
      <w:r w:rsidRPr="00B97FD8">
        <w:rPr>
          <w:color w:val="1D1D1D"/>
          <w:sz w:val="26"/>
          <w:szCs w:val="26"/>
        </w:rPr>
        <w:t>.202</w:t>
      </w:r>
      <w:r>
        <w:rPr>
          <w:color w:val="1D1D1D"/>
          <w:sz w:val="26"/>
          <w:szCs w:val="26"/>
        </w:rPr>
        <w:t>3</w:t>
      </w:r>
      <w:r w:rsidRPr="00B97FD8">
        <w:rPr>
          <w:color w:val="1D1D1D"/>
          <w:sz w:val="26"/>
          <w:szCs w:val="26"/>
        </w:rPr>
        <w:t xml:space="preserve"> г. </w:t>
      </w:r>
      <w:r w:rsidRPr="00436BC1">
        <w:rPr>
          <w:color w:val="1D1D1D"/>
          <w:sz w:val="26"/>
          <w:szCs w:val="26"/>
        </w:rPr>
        <w:t>Организатор</w:t>
      </w:r>
      <w:r w:rsidRPr="00B97FD8">
        <w:rPr>
          <w:color w:val="1D1D1D"/>
          <w:sz w:val="26"/>
          <w:szCs w:val="26"/>
        </w:rPr>
        <w:t xml:space="preserve"> формирует реестр номеров договоров </w:t>
      </w:r>
      <w:r>
        <w:rPr>
          <w:color w:val="1D1D1D"/>
          <w:sz w:val="26"/>
          <w:szCs w:val="26"/>
        </w:rPr>
        <w:t>э</w:t>
      </w:r>
      <w:r w:rsidR="006A554E">
        <w:rPr>
          <w:color w:val="1D1D1D"/>
          <w:sz w:val="26"/>
          <w:szCs w:val="26"/>
        </w:rPr>
        <w:t>нерг</w:t>
      </w:r>
      <w:r>
        <w:rPr>
          <w:color w:val="1D1D1D"/>
          <w:sz w:val="26"/>
          <w:szCs w:val="26"/>
        </w:rPr>
        <w:t>оснабжения</w:t>
      </w:r>
      <w:r w:rsidRPr="00B97FD8">
        <w:rPr>
          <w:color w:val="1D1D1D"/>
          <w:sz w:val="26"/>
          <w:szCs w:val="26"/>
        </w:rPr>
        <w:t xml:space="preserve"> участников акции, </w:t>
      </w:r>
      <w:r>
        <w:rPr>
          <w:color w:val="1D1D1D"/>
          <w:sz w:val="26"/>
          <w:szCs w:val="26"/>
        </w:rPr>
        <w:t>выполнивших условия п.</w:t>
      </w:r>
      <w:r w:rsidRPr="00B97FD8">
        <w:rPr>
          <w:color w:val="1D1D1D"/>
          <w:sz w:val="26"/>
          <w:szCs w:val="26"/>
        </w:rPr>
        <w:t xml:space="preserve"> </w:t>
      </w:r>
      <w:r>
        <w:rPr>
          <w:color w:val="1D1D1D"/>
          <w:sz w:val="26"/>
          <w:szCs w:val="26"/>
        </w:rPr>
        <w:t>1.6.</w:t>
      </w:r>
      <w:r w:rsidRPr="00B97FD8">
        <w:rPr>
          <w:color w:val="1D1D1D"/>
          <w:sz w:val="26"/>
          <w:szCs w:val="26"/>
        </w:rPr>
        <w:t xml:space="preserve"> настоящих Правил</w:t>
      </w:r>
      <w:r w:rsidR="006A554E">
        <w:rPr>
          <w:color w:val="1D1D1D"/>
          <w:sz w:val="26"/>
          <w:szCs w:val="26"/>
        </w:rPr>
        <w:t>;</w:t>
      </w:r>
    </w:p>
    <w:p w:rsidR="00DC6659" w:rsidRPr="00436BC1" w:rsidRDefault="00DC6659" w:rsidP="00DC665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B97FD8">
        <w:rPr>
          <w:color w:val="1D1D1D"/>
          <w:sz w:val="26"/>
          <w:szCs w:val="26"/>
        </w:rPr>
        <w:t xml:space="preserve">- не позднее </w:t>
      </w:r>
      <w:r>
        <w:rPr>
          <w:color w:val="1D1D1D"/>
          <w:sz w:val="26"/>
          <w:szCs w:val="26"/>
        </w:rPr>
        <w:t>2</w:t>
      </w:r>
      <w:r w:rsidR="003C5494">
        <w:rPr>
          <w:color w:val="1D1D1D"/>
          <w:sz w:val="26"/>
          <w:szCs w:val="26"/>
        </w:rPr>
        <w:t>5</w:t>
      </w:r>
      <w:r w:rsidRPr="00B97FD8">
        <w:rPr>
          <w:color w:val="1D1D1D"/>
          <w:sz w:val="26"/>
          <w:szCs w:val="26"/>
        </w:rPr>
        <w:t>.</w:t>
      </w:r>
      <w:r>
        <w:rPr>
          <w:color w:val="1D1D1D"/>
          <w:sz w:val="26"/>
          <w:szCs w:val="26"/>
        </w:rPr>
        <w:t>0</w:t>
      </w:r>
      <w:r w:rsidR="003C5494">
        <w:rPr>
          <w:color w:val="1D1D1D"/>
          <w:sz w:val="26"/>
          <w:szCs w:val="26"/>
        </w:rPr>
        <w:t>1</w:t>
      </w:r>
      <w:r w:rsidRPr="00B97FD8">
        <w:rPr>
          <w:color w:val="1D1D1D"/>
          <w:sz w:val="26"/>
          <w:szCs w:val="26"/>
        </w:rPr>
        <w:t>.202</w:t>
      </w:r>
      <w:r>
        <w:rPr>
          <w:color w:val="1D1D1D"/>
          <w:sz w:val="26"/>
          <w:szCs w:val="26"/>
        </w:rPr>
        <w:t>3</w:t>
      </w:r>
      <w:r w:rsidRPr="00B97FD8">
        <w:rPr>
          <w:color w:val="1D1D1D"/>
          <w:sz w:val="26"/>
          <w:szCs w:val="26"/>
        </w:rPr>
        <w:t xml:space="preserve"> г. Организатор проводит списание пени по всем номерам договоров, выполнивших условия акции на 3</w:t>
      </w:r>
      <w:r w:rsidR="00025671">
        <w:rPr>
          <w:color w:val="1D1D1D"/>
          <w:sz w:val="26"/>
          <w:szCs w:val="26"/>
        </w:rPr>
        <w:t>1</w:t>
      </w:r>
      <w:r w:rsidRPr="00B97FD8">
        <w:rPr>
          <w:color w:val="1D1D1D"/>
          <w:sz w:val="26"/>
          <w:szCs w:val="26"/>
        </w:rPr>
        <w:t>.1</w:t>
      </w:r>
      <w:r>
        <w:rPr>
          <w:color w:val="1D1D1D"/>
          <w:sz w:val="26"/>
          <w:szCs w:val="26"/>
        </w:rPr>
        <w:t>2</w:t>
      </w:r>
      <w:r w:rsidRPr="00B97FD8">
        <w:rPr>
          <w:color w:val="1D1D1D"/>
          <w:sz w:val="26"/>
          <w:szCs w:val="26"/>
        </w:rPr>
        <w:t>.2022.</w:t>
      </w:r>
      <w:r w:rsidRPr="00436BC1">
        <w:rPr>
          <w:color w:val="1D1D1D"/>
          <w:sz w:val="26"/>
          <w:szCs w:val="26"/>
        </w:rPr>
        <w:t xml:space="preserve"> </w:t>
      </w:r>
    </w:p>
    <w:p w:rsidR="00AD1AF7" w:rsidRDefault="00AD1AF7">
      <w:pPr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>
        <w:rPr>
          <w:color w:val="1D1D1D"/>
          <w:sz w:val="26"/>
          <w:szCs w:val="26"/>
        </w:rPr>
        <w:br w:type="page"/>
      </w:r>
    </w:p>
    <w:p w:rsidR="004D38DA" w:rsidRPr="00436BC1" w:rsidRDefault="004D38DA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D257AD" w:rsidP="00FB35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ПОРЯДОК И СРОКИ ВЫДАЧИ ПРИЗОВ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4</w:t>
      </w:r>
      <w:r w:rsidR="00D257AD" w:rsidRPr="00436BC1">
        <w:rPr>
          <w:color w:val="1D1D1D"/>
          <w:sz w:val="26"/>
          <w:szCs w:val="26"/>
        </w:rPr>
        <w:t>.1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Информация о результатах розыгрыша Акции размещается на официальном сайте Организатора</w:t>
      </w:r>
      <w:r w:rsidR="00FB3587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в течение </w:t>
      </w:r>
      <w:r w:rsidR="00DC6659">
        <w:rPr>
          <w:bCs/>
          <w:color w:val="1D1D1D"/>
          <w:sz w:val="26"/>
          <w:szCs w:val="26"/>
          <w:bdr w:val="none" w:sz="0" w:space="0" w:color="auto" w:frame="1"/>
        </w:rPr>
        <w:t>5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(</w:t>
      </w:r>
      <w:r w:rsidR="00DC6659">
        <w:rPr>
          <w:bCs/>
          <w:color w:val="1D1D1D"/>
          <w:sz w:val="26"/>
          <w:szCs w:val="26"/>
          <w:bdr w:val="none" w:sz="0" w:space="0" w:color="auto" w:frame="1"/>
        </w:rPr>
        <w:t>пяти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>) рабочих дней</w:t>
      </w:r>
      <w:r w:rsidR="004F57F8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color w:val="1D1D1D"/>
          <w:sz w:val="26"/>
          <w:szCs w:val="26"/>
        </w:rPr>
        <w:t>со дня проведения розыгрыша.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4</w:t>
      </w:r>
      <w:r w:rsidR="00D257AD" w:rsidRPr="00436BC1">
        <w:rPr>
          <w:color w:val="1D1D1D"/>
          <w:sz w:val="26"/>
          <w:szCs w:val="26"/>
        </w:rPr>
        <w:t>.2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Организатор сообщает </w:t>
      </w:r>
      <w:r w:rsidR="00D174E1" w:rsidRPr="00436BC1">
        <w:rPr>
          <w:color w:val="1D1D1D"/>
          <w:sz w:val="26"/>
          <w:szCs w:val="26"/>
        </w:rPr>
        <w:t xml:space="preserve">победителям </w:t>
      </w:r>
      <w:r w:rsidR="00D257AD" w:rsidRPr="00436BC1">
        <w:rPr>
          <w:color w:val="1D1D1D"/>
          <w:sz w:val="26"/>
          <w:szCs w:val="26"/>
        </w:rPr>
        <w:t>Акции о выигрыше</w:t>
      </w:r>
      <w:r w:rsidR="00FB3587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в течение </w:t>
      </w:r>
      <w:r w:rsidR="005E0A99" w:rsidRPr="00436BC1">
        <w:rPr>
          <w:bCs/>
          <w:color w:val="1D1D1D"/>
          <w:sz w:val="26"/>
          <w:szCs w:val="26"/>
          <w:bdr w:val="none" w:sz="0" w:space="0" w:color="auto" w:frame="1"/>
        </w:rPr>
        <w:t>5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 xml:space="preserve"> (</w:t>
      </w:r>
      <w:r w:rsidR="005E0A99" w:rsidRPr="00436BC1">
        <w:rPr>
          <w:bCs/>
          <w:color w:val="1D1D1D"/>
          <w:sz w:val="26"/>
          <w:szCs w:val="26"/>
          <w:bdr w:val="none" w:sz="0" w:space="0" w:color="auto" w:frame="1"/>
        </w:rPr>
        <w:t>пяти</w:t>
      </w:r>
      <w:r w:rsidR="00D257AD" w:rsidRPr="00436BC1">
        <w:rPr>
          <w:bCs/>
          <w:color w:val="1D1D1D"/>
          <w:sz w:val="26"/>
          <w:szCs w:val="26"/>
          <w:bdr w:val="none" w:sz="0" w:space="0" w:color="auto" w:frame="1"/>
        </w:rPr>
        <w:t>) рабочих дней</w:t>
      </w:r>
      <w:r w:rsidR="00FB3587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color w:val="1D1D1D"/>
          <w:sz w:val="26"/>
          <w:szCs w:val="26"/>
        </w:rPr>
        <w:t>с даты проведения розыгрыша по контактному телефону (при наличии у Организатора такой информации) или письмо</w:t>
      </w:r>
      <w:r w:rsidR="00B141CE" w:rsidRPr="00436BC1">
        <w:rPr>
          <w:color w:val="1D1D1D"/>
          <w:sz w:val="26"/>
          <w:szCs w:val="26"/>
        </w:rPr>
        <w:t>м</w:t>
      </w:r>
      <w:r w:rsidR="00D257AD" w:rsidRPr="00436BC1">
        <w:rPr>
          <w:color w:val="1D1D1D"/>
          <w:sz w:val="26"/>
          <w:szCs w:val="26"/>
        </w:rPr>
        <w:t xml:space="preserve"> с уведомлением.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E34FC8">
        <w:rPr>
          <w:color w:val="1D1D1D"/>
          <w:sz w:val="26"/>
          <w:szCs w:val="26"/>
        </w:rPr>
        <w:t>4</w:t>
      </w:r>
      <w:r w:rsidR="00D257AD" w:rsidRPr="00E34FC8">
        <w:rPr>
          <w:color w:val="1D1D1D"/>
          <w:sz w:val="26"/>
          <w:szCs w:val="26"/>
        </w:rPr>
        <w:t>.</w:t>
      </w:r>
      <w:r w:rsidR="00CB458F" w:rsidRPr="00E34FC8">
        <w:rPr>
          <w:color w:val="1D1D1D"/>
          <w:sz w:val="26"/>
          <w:szCs w:val="26"/>
        </w:rPr>
        <w:t>3</w:t>
      </w:r>
      <w:r w:rsidR="00116767" w:rsidRPr="00E34FC8">
        <w:rPr>
          <w:color w:val="1D1D1D"/>
          <w:sz w:val="26"/>
          <w:szCs w:val="26"/>
        </w:rPr>
        <w:t>.</w:t>
      </w:r>
      <w:r w:rsidR="00D257AD" w:rsidRPr="00E34FC8">
        <w:rPr>
          <w:color w:val="1D1D1D"/>
          <w:sz w:val="26"/>
          <w:szCs w:val="26"/>
        </w:rPr>
        <w:t xml:space="preserve"> При получении </w:t>
      </w:r>
      <w:r w:rsidR="00C76CBB" w:rsidRPr="00E34FC8">
        <w:rPr>
          <w:color w:val="1D1D1D"/>
          <w:sz w:val="26"/>
          <w:szCs w:val="26"/>
        </w:rPr>
        <w:t>приза</w:t>
      </w:r>
      <w:r w:rsidR="006421DF" w:rsidRPr="00E34FC8">
        <w:rPr>
          <w:color w:val="1D1D1D"/>
          <w:sz w:val="26"/>
          <w:szCs w:val="26"/>
        </w:rPr>
        <w:t xml:space="preserve"> </w:t>
      </w:r>
      <w:r w:rsidR="00D174E1" w:rsidRPr="00E34FC8">
        <w:rPr>
          <w:color w:val="1D1D1D"/>
          <w:sz w:val="26"/>
          <w:szCs w:val="26"/>
        </w:rPr>
        <w:t>победител</w:t>
      </w:r>
      <w:r w:rsidR="00C76CBB" w:rsidRPr="00E34FC8">
        <w:rPr>
          <w:color w:val="1D1D1D"/>
          <w:sz w:val="26"/>
          <w:szCs w:val="26"/>
        </w:rPr>
        <w:t>и</w:t>
      </w:r>
      <w:r w:rsidR="00D174E1" w:rsidRPr="00E34FC8">
        <w:rPr>
          <w:color w:val="1D1D1D"/>
          <w:sz w:val="26"/>
          <w:szCs w:val="26"/>
        </w:rPr>
        <w:t xml:space="preserve"> Акции подписыва</w:t>
      </w:r>
      <w:r w:rsidR="00C76CBB" w:rsidRPr="00E34FC8">
        <w:rPr>
          <w:color w:val="1D1D1D"/>
          <w:sz w:val="26"/>
          <w:szCs w:val="26"/>
        </w:rPr>
        <w:t>ю</w:t>
      </w:r>
      <w:r w:rsidR="00D174E1" w:rsidRPr="00E34FC8">
        <w:rPr>
          <w:color w:val="1D1D1D"/>
          <w:sz w:val="26"/>
          <w:szCs w:val="26"/>
        </w:rPr>
        <w:t>т</w:t>
      </w:r>
      <w:r w:rsidR="00D257AD" w:rsidRPr="00E34FC8">
        <w:rPr>
          <w:color w:val="1D1D1D"/>
          <w:sz w:val="26"/>
          <w:szCs w:val="26"/>
        </w:rPr>
        <w:t xml:space="preserve"> акт приема– передачи в 2 (двух) экземплярах</w:t>
      </w:r>
      <w:r w:rsidR="00E34FC8" w:rsidRPr="00E34FC8">
        <w:rPr>
          <w:color w:val="1D1D1D"/>
          <w:sz w:val="26"/>
          <w:szCs w:val="26"/>
        </w:rPr>
        <w:t xml:space="preserve"> (Приложения 1, 2 к настоящим Правилам)</w:t>
      </w:r>
      <w:r w:rsidR="00D257AD" w:rsidRPr="00E34FC8">
        <w:rPr>
          <w:color w:val="1D1D1D"/>
          <w:sz w:val="26"/>
          <w:szCs w:val="26"/>
        </w:rPr>
        <w:t xml:space="preserve">, который </w:t>
      </w:r>
      <w:r w:rsidR="00D174E1" w:rsidRPr="00E34FC8">
        <w:rPr>
          <w:color w:val="1D1D1D"/>
          <w:sz w:val="26"/>
          <w:szCs w:val="26"/>
        </w:rPr>
        <w:t>является</w:t>
      </w:r>
      <w:r w:rsidR="00D257AD" w:rsidRPr="00E34FC8">
        <w:rPr>
          <w:color w:val="1D1D1D"/>
          <w:sz w:val="26"/>
          <w:szCs w:val="26"/>
        </w:rPr>
        <w:t xml:space="preserve"> документом, подтверждающим получение приза. Один экземпляр акт</w:t>
      </w:r>
      <w:r w:rsidR="00B141CE" w:rsidRPr="00E34FC8">
        <w:rPr>
          <w:color w:val="1D1D1D"/>
          <w:sz w:val="26"/>
          <w:szCs w:val="26"/>
        </w:rPr>
        <w:t>а</w:t>
      </w:r>
      <w:r w:rsidR="00D257AD" w:rsidRPr="00E34FC8">
        <w:rPr>
          <w:color w:val="1D1D1D"/>
          <w:sz w:val="26"/>
          <w:szCs w:val="26"/>
        </w:rPr>
        <w:t xml:space="preserve"> приема–передачи остаётся у </w:t>
      </w:r>
      <w:r w:rsidR="00D174E1" w:rsidRPr="00E34FC8">
        <w:rPr>
          <w:color w:val="1D1D1D"/>
          <w:sz w:val="26"/>
          <w:szCs w:val="26"/>
        </w:rPr>
        <w:t>победителя</w:t>
      </w:r>
      <w:r w:rsidR="00D257AD" w:rsidRPr="00E34FC8">
        <w:rPr>
          <w:color w:val="1D1D1D"/>
          <w:sz w:val="26"/>
          <w:szCs w:val="26"/>
        </w:rPr>
        <w:t>, второй экземпляр передается Организатору.</w:t>
      </w:r>
      <w:r w:rsidR="00D257AD" w:rsidRPr="00436BC1">
        <w:rPr>
          <w:color w:val="1D1D1D"/>
          <w:sz w:val="26"/>
          <w:szCs w:val="26"/>
        </w:rPr>
        <w:t xml:space="preserve"> </w:t>
      </w:r>
    </w:p>
    <w:p w:rsidR="00612BDD" w:rsidRPr="00436BC1" w:rsidRDefault="00612BD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4.</w:t>
      </w:r>
      <w:r w:rsidR="00CB458F">
        <w:rPr>
          <w:color w:val="1D1D1D"/>
          <w:sz w:val="26"/>
          <w:szCs w:val="26"/>
        </w:rPr>
        <w:t>4</w:t>
      </w:r>
      <w:r w:rsidRPr="00436BC1">
        <w:rPr>
          <w:color w:val="1D1D1D"/>
          <w:sz w:val="26"/>
          <w:szCs w:val="26"/>
        </w:rPr>
        <w:t xml:space="preserve">. Денежная компенсация </w:t>
      </w:r>
      <w:r w:rsidR="00152B3C" w:rsidRPr="00436BC1">
        <w:rPr>
          <w:color w:val="1D1D1D"/>
          <w:sz w:val="26"/>
          <w:szCs w:val="26"/>
        </w:rPr>
        <w:t xml:space="preserve">за призы </w:t>
      </w:r>
      <w:r w:rsidRPr="00436BC1">
        <w:rPr>
          <w:color w:val="1D1D1D"/>
          <w:sz w:val="26"/>
          <w:szCs w:val="26"/>
        </w:rPr>
        <w:t>не выдается.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iCs/>
          <w:color w:val="1D1D1D"/>
          <w:sz w:val="26"/>
          <w:szCs w:val="26"/>
          <w:bdr w:val="none" w:sz="0" w:space="0" w:color="auto" w:frame="1"/>
        </w:rPr>
        <w:t>4</w:t>
      </w:r>
      <w:r w:rsidR="00D257AD" w:rsidRPr="00436BC1">
        <w:rPr>
          <w:iCs/>
          <w:color w:val="1D1D1D"/>
          <w:sz w:val="26"/>
          <w:szCs w:val="26"/>
          <w:bdr w:val="none" w:sz="0" w:space="0" w:color="auto" w:frame="1"/>
        </w:rPr>
        <w:t>.</w:t>
      </w:r>
      <w:r w:rsidR="00CB458F">
        <w:rPr>
          <w:iCs/>
          <w:color w:val="1D1D1D"/>
          <w:sz w:val="26"/>
          <w:szCs w:val="26"/>
          <w:bdr w:val="none" w:sz="0" w:space="0" w:color="auto" w:frame="1"/>
        </w:rPr>
        <w:t>5</w:t>
      </w:r>
      <w:r w:rsidR="00116767" w:rsidRPr="00436BC1">
        <w:rPr>
          <w:iCs/>
          <w:color w:val="1D1D1D"/>
          <w:sz w:val="26"/>
          <w:szCs w:val="26"/>
          <w:bdr w:val="none" w:sz="0" w:space="0" w:color="auto" w:frame="1"/>
        </w:rPr>
        <w:t>.</w:t>
      </w:r>
      <w:r w:rsidR="004F57F8" w:rsidRPr="00436BC1">
        <w:rPr>
          <w:i/>
          <w:iCs/>
          <w:color w:val="1D1D1D"/>
          <w:sz w:val="26"/>
          <w:szCs w:val="26"/>
          <w:bdr w:val="none" w:sz="0" w:space="0" w:color="auto" w:frame="1"/>
        </w:rPr>
        <w:t xml:space="preserve"> </w:t>
      </w:r>
      <w:r w:rsidR="00A63DD9" w:rsidRPr="00A63DD9">
        <w:rPr>
          <w:color w:val="1D1D1D"/>
          <w:sz w:val="26"/>
          <w:szCs w:val="26"/>
        </w:rPr>
        <w:t>П</w:t>
      </w:r>
      <w:r w:rsidR="00C76CBB" w:rsidRPr="00436BC1">
        <w:rPr>
          <w:color w:val="1D1D1D"/>
          <w:sz w:val="26"/>
          <w:szCs w:val="26"/>
        </w:rPr>
        <w:t>риз</w:t>
      </w:r>
      <w:r w:rsidR="00A63DD9">
        <w:rPr>
          <w:color w:val="1D1D1D"/>
          <w:sz w:val="26"/>
          <w:szCs w:val="26"/>
        </w:rPr>
        <w:t>ы</w:t>
      </w:r>
      <w:r w:rsidR="00D257AD" w:rsidRPr="00436BC1">
        <w:rPr>
          <w:color w:val="1D1D1D"/>
          <w:sz w:val="26"/>
          <w:szCs w:val="26"/>
        </w:rPr>
        <w:t xml:space="preserve"> не мо</w:t>
      </w:r>
      <w:r w:rsidR="00C76CBB" w:rsidRPr="00436BC1">
        <w:rPr>
          <w:color w:val="1D1D1D"/>
          <w:sz w:val="26"/>
          <w:szCs w:val="26"/>
        </w:rPr>
        <w:t>гут</w:t>
      </w:r>
      <w:r w:rsidR="00D257AD" w:rsidRPr="00436BC1">
        <w:rPr>
          <w:color w:val="1D1D1D"/>
          <w:sz w:val="26"/>
          <w:szCs w:val="26"/>
        </w:rPr>
        <w:t xml:space="preserve"> быть передан</w:t>
      </w:r>
      <w:r w:rsidR="00C76CBB" w:rsidRPr="00436BC1">
        <w:rPr>
          <w:color w:val="1D1D1D"/>
          <w:sz w:val="26"/>
          <w:szCs w:val="26"/>
        </w:rPr>
        <w:t>ы</w:t>
      </w:r>
      <w:r w:rsidR="00D257AD" w:rsidRPr="00436BC1">
        <w:rPr>
          <w:color w:val="1D1D1D"/>
          <w:sz w:val="26"/>
          <w:szCs w:val="26"/>
        </w:rPr>
        <w:t xml:space="preserve"> друг</w:t>
      </w:r>
      <w:r w:rsidR="00C76CBB" w:rsidRPr="00436BC1">
        <w:rPr>
          <w:color w:val="1D1D1D"/>
          <w:sz w:val="26"/>
          <w:szCs w:val="26"/>
        </w:rPr>
        <w:t>им</w:t>
      </w:r>
      <w:r w:rsidR="00D257AD" w:rsidRPr="00436BC1">
        <w:rPr>
          <w:color w:val="1D1D1D"/>
          <w:sz w:val="26"/>
          <w:szCs w:val="26"/>
        </w:rPr>
        <w:t xml:space="preserve"> </w:t>
      </w:r>
      <w:r w:rsidR="009B364A">
        <w:rPr>
          <w:color w:val="1D1D1D"/>
          <w:sz w:val="26"/>
          <w:szCs w:val="26"/>
        </w:rPr>
        <w:t>П</w:t>
      </w:r>
      <w:r w:rsidR="00FC2757">
        <w:rPr>
          <w:color w:val="1D1D1D"/>
          <w:sz w:val="26"/>
          <w:szCs w:val="26"/>
        </w:rPr>
        <w:t>отребителям</w:t>
      </w:r>
      <w:r w:rsidR="00116767" w:rsidRPr="00436BC1">
        <w:rPr>
          <w:color w:val="1D1D1D"/>
          <w:sz w:val="26"/>
          <w:szCs w:val="26"/>
        </w:rPr>
        <w:t>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4</w:t>
      </w:r>
      <w:r w:rsidR="00D257AD" w:rsidRPr="00436BC1">
        <w:rPr>
          <w:color w:val="1D1D1D"/>
          <w:sz w:val="26"/>
          <w:szCs w:val="26"/>
        </w:rPr>
        <w:t>.</w:t>
      </w:r>
      <w:r w:rsidR="00CB458F">
        <w:rPr>
          <w:color w:val="1D1D1D"/>
          <w:sz w:val="26"/>
          <w:szCs w:val="26"/>
        </w:rPr>
        <w:t>6</w:t>
      </w:r>
      <w:r w:rsidR="00116767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Невостребованные </w:t>
      </w:r>
      <w:r w:rsidR="00C76CBB" w:rsidRPr="00436BC1">
        <w:rPr>
          <w:color w:val="1D1D1D"/>
          <w:sz w:val="26"/>
          <w:szCs w:val="26"/>
        </w:rPr>
        <w:t xml:space="preserve">или отказные </w:t>
      </w:r>
      <w:r w:rsidR="00D257AD" w:rsidRPr="00436BC1">
        <w:rPr>
          <w:color w:val="1D1D1D"/>
          <w:sz w:val="26"/>
          <w:szCs w:val="26"/>
        </w:rPr>
        <w:t xml:space="preserve">призы хранятся в течение одного месяца </w:t>
      </w:r>
      <w:r w:rsidR="00D174E1" w:rsidRPr="00436BC1">
        <w:rPr>
          <w:color w:val="1D1D1D"/>
          <w:sz w:val="26"/>
          <w:szCs w:val="26"/>
        </w:rPr>
        <w:t xml:space="preserve">с </w:t>
      </w:r>
      <w:r w:rsidR="00D257AD" w:rsidRPr="00436BC1">
        <w:rPr>
          <w:color w:val="1D1D1D"/>
          <w:sz w:val="26"/>
          <w:szCs w:val="26"/>
        </w:rPr>
        <w:t xml:space="preserve">даты </w:t>
      </w:r>
      <w:r w:rsidR="000D766D" w:rsidRPr="00436BC1">
        <w:rPr>
          <w:color w:val="1D1D1D"/>
          <w:sz w:val="26"/>
          <w:szCs w:val="26"/>
        </w:rPr>
        <w:t>розыгрыша</w:t>
      </w:r>
      <w:r w:rsidR="00D257AD" w:rsidRPr="00436BC1">
        <w:rPr>
          <w:color w:val="1D1D1D"/>
          <w:sz w:val="26"/>
          <w:szCs w:val="26"/>
        </w:rPr>
        <w:t xml:space="preserve"> Организатор</w:t>
      </w:r>
      <w:r w:rsidR="000D766D" w:rsidRPr="00436BC1">
        <w:rPr>
          <w:color w:val="1D1D1D"/>
          <w:sz w:val="26"/>
          <w:szCs w:val="26"/>
        </w:rPr>
        <w:t>ом</w:t>
      </w:r>
      <w:r w:rsidR="00D257AD" w:rsidRPr="00436BC1">
        <w:rPr>
          <w:color w:val="1D1D1D"/>
          <w:sz w:val="26"/>
          <w:szCs w:val="26"/>
        </w:rPr>
        <w:t xml:space="preserve">. По истечении указанного срока невостребованные </w:t>
      </w:r>
      <w:r w:rsidR="00ED79A4" w:rsidRPr="00436BC1">
        <w:rPr>
          <w:color w:val="1D1D1D"/>
          <w:sz w:val="26"/>
          <w:szCs w:val="26"/>
        </w:rPr>
        <w:t xml:space="preserve">или отказные </w:t>
      </w:r>
      <w:r w:rsidR="00D257AD" w:rsidRPr="00436BC1">
        <w:rPr>
          <w:color w:val="1D1D1D"/>
          <w:sz w:val="26"/>
          <w:szCs w:val="26"/>
        </w:rPr>
        <w:t>призы не выдаются и используются Организатором по своему усмотрению.</w:t>
      </w:r>
      <w:r w:rsidR="00B141CE" w:rsidRPr="00436BC1">
        <w:rPr>
          <w:color w:val="1D1D1D"/>
          <w:sz w:val="26"/>
          <w:szCs w:val="26"/>
        </w:rPr>
        <w:t xml:space="preserve"> </w:t>
      </w:r>
    </w:p>
    <w:p w:rsidR="00FB3587" w:rsidRPr="00436BC1" w:rsidRDefault="00FB3587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D257AD" w:rsidP="004F57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ПРАВА И ОБЯЗАННОСТИ УЧАСТНИКОВ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>.1</w:t>
      </w:r>
      <w:r w:rsidR="00823AD8" w:rsidRPr="00436BC1">
        <w:rPr>
          <w:color w:val="1D1D1D"/>
          <w:sz w:val="26"/>
          <w:szCs w:val="26"/>
        </w:rPr>
        <w:t>.</w:t>
      </w:r>
      <w:r w:rsidR="004F57F8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color w:val="1D1D1D"/>
          <w:sz w:val="26"/>
          <w:szCs w:val="26"/>
        </w:rPr>
        <w:t>Участник Акции вправе: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>.1.1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Получать информацию об Акции в соответствии с настоящим</w:t>
      </w:r>
      <w:r w:rsidR="00D174E1" w:rsidRPr="00436BC1">
        <w:rPr>
          <w:color w:val="1D1D1D"/>
          <w:sz w:val="26"/>
          <w:szCs w:val="26"/>
        </w:rPr>
        <w:t>и</w:t>
      </w:r>
      <w:r w:rsidR="00D257AD" w:rsidRPr="00436BC1">
        <w:rPr>
          <w:color w:val="1D1D1D"/>
          <w:sz w:val="26"/>
          <w:szCs w:val="26"/>
        </w:rPr>
        <w:t xml:space="preserve"> </w:t>
      </w:r>
      <w:r w:rsidR="00D174E1" w:rsidRPr="00436BC1">
        <w:rPr>
          <w:color w:val="1D1D1D"/>
          <w:sz w:val="26"/>
          <w:szCs w:val="26"/>
        </w:rPr>
        <w:t>Правилами</w:t>
      </w:r>
      <w:r w:rsidR="00D257AD" w:rsidRPr="00436BC1">
        <w:rPr>
          <w:color w:val="1D1D1D"/>
          <w:sz w:val="26"/>
          <w:szCs w:val="26"/>
        </w:rPr>
        <w:t>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>.1.2</w:t>
      </w:r>
      <w:r w:rsidR="00823AD8" w:rsidRPr="00436BC1">
        <w:rPr>
          <w:color w:val="1D1D1D"/>
          <w:sz w:val="26"/>
          <w:szCs w:val="26"/>
        </w:rPr>
        <w:t>.</w:t>
      </w:r>
      <w:r w:rsidR="004F57F8" w:rsidRPr="00436BC1">
        <w:rPr>
          <w:color w:val="1D1D1D"/>
          <w:sz w:val="26"/>
          <w:szCs w:val="26"/>
        </w:rPr>
        <w:t xml:space="preserve"> </w:t>
      </w:r>
      <w:r w:rsidR="00D257AD" w:rsidRPr="00436BC1">
        <w:rPr>
          <w:color w:val="1D1D1D"/>
          <w:sz w:val="26"/>
          <w:szCs w:val="26"/>
        </w:rPr>
        <w:t>В случае выигрыша требовать передачи приза в соответствии с условиями Акции.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>.2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Участник Акции обязан: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5</w:t>
      </w:r>
      <w:r w:rsidR="00D257AD" w:rsidRPr="00436BC1">
        <w:rPr>
          <w:color w:val="1D1D1D"/>
          <w:sz w:val="26"/>
          <w:szCs w:val="26"/>
        </w:rPr>
        <w:t xml:space="preserve">.2.1. Выполнять все действия, связанные с участием в Акции и получением </w:t>
      </w:r>
      <w:r w:rsidR="00ED79A4" w:rsidRPr="00436BC1">
        <w:rPr>
          <w:color w:val="1D1D1D"/>
          <w:sz w:val="26"/>
          <w:szCs w:val="26"/>
        </w:rPr>
        <w:t>призов</w:t>
      </w:r>
      <w:r w:rsidR="00B141CE" w:rsidRPr="00436BC1">
        <w:rPr>
          <w:color w:val="1D1D1D"/>
          <w:sz w:val="26"/>
          <w:szCs w:val="26"/>
        </w:rPr>
        <w:t>,</w:t>
      </w:r>
      <w:r w:rsidR="00D257AD" w:rsidRPr="00436BC1">
        <w:rPr>
          <w:color w:val="1D1D1D"/>
          <w:sz w:val="26"/>
          <w:szCs w:val="26"/>
        </w:rPr>
        <w:t xml:space="preserve"> в установленные настоящим</w:t>
      </w:r>
      <w:r w:rsidR="00D174E1" w:rsidRPr="00436BC1">
        <w:rPr>
          <w:color w:val="1D1D1D"/>
          <w:sz w:val="26"/>
          <w:szCs w:val="26"/>
        </w:rPr>
        <w:t>и</w:t>
      </w:r>
      <w:r w:rsidR="00D257AD" w:rsidRPr="00436BC1">
        <w:rPr>
          <w:color w:val="1D1D1D"/>
          <w:sz w:val="26"/>
          <w:szCs w:val="26"/>
        </w:rPr>
        <w:t xml:space="preserve"> </w:t>
      </w:r>
      <w:r w:rsidR="00D174E1" w:rsidRPr="00436BC1">
        <w:rPr>
          <w:color w:val="1D1D1D"/>
          <w:sz w:val="26"/>
          <w:szCs w:val="26"/>
        </w:rPr>
        <w:t xml:space="preserve">Правилами </w:t>
      </w:r>
      <w:r w:rsidR="00D257AD" w:rsidRPr="00436BC1">
        <w:rPr>
          <w:color w:val="1D1D1D"/>
          <w:sz w:val="26"/>
          <w:szCs w:val="26"/>
        </w:rPr>
        <w:t>сроки.</w:t>
      </w:r>
    </w:p>
    <w:p w:rsidR="009F2B1A" w:rsidRPr="00436BC1" w:rsidRDefault="009F2B1A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D257AD" w:rsidP="004F57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ПРАВА И ОБЯЗАННОСТИ ОРГАНИЗАТОРА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6</w:t>
      </w:r>
      <w:r w:rsidR="00D257AD" w:rsidRPr="00436BC1">
        <w:rPr>
          <w:color w:val="1D1D1D"/>
          <w:sz w:val="26"/>
          <w:szCs w:val="26"/>
        </w:rPr>
        <w:t>.1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Организатор вправе: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6</w:t>
      </w:r>
      <w:r w:rsidR="00D257AD" w:rsidRPr="00436BC1">
        <w:rPr>
          <w:color w:val="1D1D1D"/>
          <w:sz w:val="26"/>
          <w:szCs w:val="26"/>
        </w:rPr>
        <w:t xml:space="preserve">.1.1. С согласия </w:t>
      </w:r>
      <w:r w:rsidRPr="00436BC1">
        <w:rPr>
          <w:color w:val="1D1D1D"/>
          <w:sz w:val="26"/>
          <w:szCs w:val="26"/>
        </w:rPr>
        <w:t xml:space="preserve">победителя </w:t>
      </w:r>
      <w:r w:rsidR="00D257AD" w:rsidRPr="00436BC1">
        <w:rPr>
          <w:color w:val="1D1D1D"/>
          <w:sz w:val="26"/>
          <w:szCs w:val="26"/>
        </w:rPr>
        <w:t xml:space="preserve">использовать </w:t>
      </w:r>
      <w:r w:rsidR="00A63DD9">
        <w:rPr>
          <w:color w:val="1D1D1D"/>
          <w:sz w:val="26"/>
          <w:szCs w:val="26"/>
        </w:rPr>
        <w:t>наименование юридического лица-победителя</w:t>
      </w:r>
      <w:r w:rsidR="00D257AD" w:rsidRPr="00436BC1">
        <w:rPr>
          <w:color w:val="1D1D1D"/>
          <w:sz w:val="26"/>
          <w:szCs w:val="26"/>
        </w:rPr>
        <w:t xml:space="preserve"> и иные материалы о нем, </w:t>
      </w:r>
      <w:r w:rsidR="00A63DD9">
        <w:rPr>
          <w:color w:val="1D1D1D"/>
          <w:sz w:val="26"/>
          <w:szCs w:val="26"/>
        </w:rPr>
        <w:t>на своем официальном сайте и в СМИ</w:t>
      </w:r>
      <w:r w:rsidR="00D257AD" w:rsidRPr="00436BC1">
        <w:rPr>
          <w:color w:val="1D1D1D"/>
          <w:sz w:val="26"/>
          <w:szCs w:val="26"/>
        </w:rPr>
        <w:t xml:space="preserve"> </w:t>
      </w:r>
      <w:r w:rsidR="00A63DD9">
        <w:rPr>
          <w:color w:val="1D1D1D"/>
          <w:sz w:val="26"/>
          <w:szCs w:val="26"/>
        </w:rPr>
        <w:t>(</w:t>
      </w:r>
      <w:r w:rsidR="00D257AD" w:rsidRPr="00436BC1">
        <w:rPr>
          <w:color w:val="1D1D1D"/>
          <w:sz w:val="26"/>
          <w:szCs w:val="26"/>
        </w:rPr>
        <w:t>в том числе для радио и телевидения</w:t>
      </w:r>
      <w:r w:rsidR="00A63DD9">
        <w:rPr>
          <w:color w:val="1D1D1D"/>
          <w:sz w:val="26"/>
          <w:szCs w:val="26"/>
        </w:rPr>
        <w:t>).</w:t>
      </w:r>
      <w:r w:rsidR="00D257AD" w:rsidRPr="00436BC1">
        <w:rPr>
          <w:color w:val="1D1D1D"/>
          <w:sz w:val="26"/>
          <w:szCs w:val="26"/>
        </w:rPr>
        <w:t xml:space="preserve"> 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6</w:t>
      </w:r>
      <w:r w:rsidR="00D257AD" w:rsidRPr="00436BC1">
        <w:rPr>
          <w:color w:val="1D1D1D"/>
          <w:sz w:val="26"/>
          <w:szCs w:val="26"/>
        </w:rPr>
        <w:t>.2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Организатор обязуется: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lastRenderedPageBreak/>
        <w:t>6</w:t>
      </w:r>
      <w:r w:rsidR="00D257AD" w:rsidRPr="00436BC1">
        <w:rPr>
          <w:color w:val="1D1D1D"/>
          <w:sz w:val="26"/>
          <w:szCs w:val="26"/>
        </w:rPr>
        <w:t>.2.1. Провести Акцию в соответствии с настоящим</w:t>
      </w:r>
      <w:r w:rsidRPr="00436BC1">
        <w:rPr>
          <w:color w:val="1D1D1D"/>
          <w:sz w:val="26"/>
          <w:szCs w:val="26"/>
        </w:rPr>
        <w:t>и</w:t>
      </w:r>
      <w:r w:rsidR="00D257AD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 xml:space="preserve">Правилами, </w:t>
      </w:r>
      <w:r w:rsidR="00D257AD" w:rsidRPr="00436BC1">
        <w:rPr>
          <w:color w:val="1D1D1D"/>
          <w:sz w:val="26"/>
          <w:szCs w:val="26"/>
        </w:rPr>
        <w:t xml:space="preserve">предоставить </w:t>
      </w:r>
      <w:r w:rsidR="00A63DD9">
        <w:rPr>
          <w:color w:val="1D1D1D"/>
          <w:sz w:val="26"/>
          <w:szCs w:val="26"/>
        </w:rPr>
        <w:t xml:space="preserve">всем </w:t>
      </w:r>
      <w:r w:rsidRPr="00436BC1">
        <w:rPr>
          <w:color w:val="1D1D1D"/>
          <w:sz w:val="26"/>
          <w:szCs w:val="26"/>
        </w:rPr>
        <w:t xml:space="preserve">победителям </w:t>
      </w:r>
      <w:r w:rsidR="00ED79A4" w:rsidRPr="00436BC1">
        <w:rPr>
          <w:color w:val="1D1D1D"/>
          <w:sz w:val="26"/>
          <w:szCs w:val="26"/>
        </w:rPr>
        <w:t>призы</w:t>
      </w:r>
      <w:r w:rsidR="00D257AD" w:rsidRPr="00436BC1">
        <w:rPr>
          <w:color w:val="1D1D1D"/>
          <w:sz w:val="26"/>
          <w:szCs w:val="26"/>
        </w:rPr>
        <w:t>.</w:t>
      </w: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6</w:t>
      </w:r>
      <w:r w:rsidR="00D257AD" w:rsidRPr="00436BC1">
        <w:rPr>
          <w:color w:val="1D1D1D"/>
          <w:sz w:val="26"/>
          <w:szCs w:val="26"/>
        </w:rPr>
        <w:t xml:space="preserve">.2.2. </w:t>
      </w:r>
      <w:r w:rsidR="00A63DD9">
        <w:rPr>
          <w:color w:val="1D1D1D"/>
          <w:sz w:val="26"/>
          <w:szCs w:val="26"/>
        </w:rPr>
        <w:t>Предоставить</w:t>
      </w:r>
      <w:r w:rsidR="002D0F7C" w:rsidRPr="00436BC1">
        <w:rPr>
          <w:color w:val="1D1D1D"/>
          <w:sz w:val="26"/>
          <w:szCs w:val="26"/>
        </w:rPr>
        <w:t xml:space="preserve"> </w:t>
      </w:r>
      <w:r w:rsidR="009B364A">
        <w:rPr>
          <w:color w:val="1D1D1D"/>
          <w:sz w:val="26"/>
          <w:szCs w:val="26"/>
        </w:rPr>
        <w:t>П</w:t>
      </w:r>
      <w:r w:rsidR="002D0F7C" w:rsidRPr="00436BC1">
        <w:rPr>
          <w:color w:val="1D1D1D"/>
          <w:sz w:val="26"/>
          <w:szCs w:val="26"/>
        </w:rPr>
        <w:t xml:space="preserve">обедителям Акции </w:t>
      </w:r>
      <w:r w:rsidR="00ED79A4" w:rsidRPr="00436BC1">
        <w:rPr>
          <w:color w:val="1D1D1D"/>
          <w:sz w:val="26"/>
          <w:szCs w:val="26"/>
        </w:rPr>
        <w:t xml:space="preserve">призы </w:t>
      </w:r>
      <w:r w:rsidR="00D257AD" w:rsidRPr="00436BC1">
        <w:rPr>
          <w:color w:val="1D1D1D"/>
          <w:sz w:val="26"/>
          <w:szCs w:val="26"/>
        </w:rPr>
        <w:t xml:space="preserve">на основании </w:t>
      </w:r>
      <w:r w:rsidRPr="00436BC1">
        <w:rPr>
          <w:color w:val="1D1D1D"/>
          <w:sz w:val="26"/>
          <w:szCs w:val="26"/>
        </w:rPr>
        <w:t xml:space="preserve">протокола </w:t>
      </w:r>
      <w:r w:rsidR="00D257AD" w:rsidRPr="00436BC1">
        <w:rPr>
          <w:color w:val="1D1D1D"/>
          <w:sz w:val="26"/>
          <w:szCs w:val="26"/>
        </w:rPr>
        <w:t>проведения Акции.</w:t>
      </w:r>
      <w:r w:rsidR="00A63DD9">
        <w:rPr>
          <w:color w:val="1D1D1D"/>
          <w:sz w:val="26"/>
          <w:szCs w:val="26"/>
        </w:rPr>
        <w:t xml:space="preserve"> </w:t>
      </w:r>
    </w:p>
    <w:p w:rsidR="00D257AD" w:rsidRDefault="009D767D" w:rsidP="0055145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6</w:t>
      </w:r>
      <w:r w:rsidR="00D257AD" w:rsidRPr="00436BC1">
        <w:rPr>
          <w:color w:val="1D1D1D"/>
          <w:sz w:val="26"/>
          <w:szCs w:val="26"/>
        </w:rPr>
        <w:t>.2.3. По окончании Акции разместить информацию на сайте</w:t>
      </w:r>
      <w:r w:rsidR="004F57F8" w:rsidRPr="00436BC1">
        <w:rPr>
          <w:color w:val="1D1D1D"/>
          <w:sz w:val="26"/>
          <w:szCs w:val="26"/>
        </w:rPr>
        <w:t xml:space="preserve"> </w:t>
      </w:r>
      <w:r w:rsidR="00D379B8">
        <w:rPr>
          <w:color w:val="1D1D1D"/>
          <w:sz w:val="26"/>
          <w:szCs w:val="26"/>
          <w:lang w:val="en-US"/>
        </w:rPr>
        <w:t>www</w:t>
      </w:r>
      <w:r w:rsidR="00D379B8" w:rsidRPr="00D379B8">
        <w:rPr>
          <w:color w:val="1D1D1D"/>
          <w:sz w:val="26"/>
          <w:szCs w:val="26"/>
        </w:rPr>
        <w:t>.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4F57F8"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 xml:space="preserve"> </w:t>
      </w:r>
      <w:r w:rsidR="00D257AD" w:rsidRPr="00436BC1">
        <w:rPr>
          <w:color w:val="1D1D1D"/>
          <w:sz w:val="26"/>
          <w:szCs w:val="26"/>
        </w:rPr>
        <w:t>о прекращении проведения Акции (или иным способом уведомить о таком прекращении).</w:t>
      </w:r>
    </w:p>
    <w:p w:rsidR="00935ECC" w:rsidRDefault="00935ECC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D257AD" w:rsidP="004F57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D1D1D"/>
          <w:sz w:val="26"/>
          <w:szCs w:val="26"/>
        </w:rPr>
      </w:pPr>
      <w:r w:rsidRPr="00436BC1">
        <w:rPr>
          <w:b/>
          <w:bCs/>
          <w:color w:val="1D1D1D"/>
          <w:sz w:val="26"/>
          <w:szCs w:val="26"/>
          <w:bdr w:val="none" w:sz="0" w:space="0" w:color="auto" w:frame="1"/>
        </w:rPr>
        <w:t>ДОПОЛНИТЕЛЬНЫЕ УСЛОВИЯ</w:t>
      </w:r>
    </w:p>
    <w:p w:rsidR="00D257AD" w:rsidRPr="00436BC1" w:rsidRDefault="00D257AD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D257AD" w:rsidRPr="00436BC1" w:rsidRDefault="009D767D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7</w:t>
      </w:r>
      <w:r w:rsidR="00D257AD" w:rsidRPr="00436BC1">
        <w:rPr>
          <w:color w:val="1D1D1D"/>
          <w:sz w:val="26"/>
          <w:szCs w:val="26"/>
        </w:rPr>
        <w:t>.1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Правила участия в Акции в полном объеме для открытого доступа размещаются на сайте Организатора</w:t>
      </w:r>
      <w:r w:rsidR="004F57F8" w:rsidRPr="00436BC1">
        <w:rPr>
          <w:color w:val="1D1D1D"/>
          <w:sz w:val="26"/>
          <w:szCs w:val="26"/>
        </w:rPr>
        <w:t xml:space="preserve"> </w:t>
      </w:r>
      <w:r w:rsidR="00D379B8">
        <w:rPr>
          <w:color w:val="1D1D1D"/>
          <w:sz w:val="26"/>
          <w:szCs w:val="26"/>
          <w:lang w:val="en-US"/>
        </w:rPr>
        <w:t>www</w:t>
      </w:r>
      <w:r w:rsidR="00D379B8" w:rsidRPr="00D379B8">
        <w:rPr>
          <w:color w:val="1D1D1D"/>
          <w:sz w:val="26"/>
          <w:szCs w:val="26"/>
        </w:rPr>
        <w:t>.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uralsbyt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  <w:r w:rsidR="00116767" w:rsidRPr="00436BC1">
        <w:rPr>
          <w:bCs/>
          <w:color w:val="1D1D1D"/>
          <w:sz w:val="26"/>
          <w:szCs w:val="26"/>
          <w:bdr w:val="none" w:sz="0" w:space="0" w:color="auto" w:frame="1"/>
          <w:lang w:val="en-US"/>
        </w:rPr>
        <w:t>ru</w:t>
      </w:r>
      <w:r w:rsidR="004F57F8" w:rsidRPr="00436BC1">
        <w:rPr>
          <w:bCs/>
          <w:color w:val="1D1D1D"/>
          <w:sz w:val="26"/>
          <w:szCs w:val="26"/>
          <w:bdr w:val="none" w:sz="0" w:space="0" w:color="auto" w:frame="1"/>
        </w:rPr>
        <w:t>.</w:t>
      </w:r>
    </w:p>
    <w:p w:rsidR="00D257AD" w:rsidRPr="00436BC1" w:rsidRDefault="00F15C91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7</w:t>
      </w:r>
      <w:r w:rsidR="00D257AD" w:rsidRPr="00436BC1">
        <w:rPr>
          <w:color w:val="1D1D1D"/>
          <w:sz w:val="26"/>
          <w:szCs w:val="26"/>
        </w:rPr>
        <w:t>.2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Факт </w:t>
      </w:r>
      <w:r w:rsidRPr="00436BC1">
        <w:rPr>
          <w:color w:val="1D1D1D"/>
          <w:sz w:val="26"/>
          <w:szCs w:val="26"/>
        </w:rPr>
        <w:t xml:space="preserve">участия </w:t>
      </w:r>
      <w:r w:rsidR="00D257AD" w:rsidRPr="00436BC1">
        <w:rPr>
          <w:color w:val="1D1D1D"/>
          <w:sz w:val="26"/>
          <w:szCs w:val="26"/>
        </w:rPr>
        <w:t xml:space="preserve">в Акции подразумевает ознакомление </w:t>
      </w:r>
      <w:r w:rsidRPr="00436BC1">
        <w:rPr>
          <w:color w:val="1D1D1D"/>
          <w:sz w:val="26"/>
          <w:szCs w:val="26"/>
        </w:rPr>
        <w:t xml:space="preserve">участника </w:t>
      </w:r>
      <w:r w:rsidR="00D257AD" w:rsidRPr="00436BC1">
        <w:rPr>
          <w:color w:val="1D1D1D"/>
          <w:sz w:val="26"/>
          <w:szCs w:val="26"/>
        </w:rPr>
        <w:t>с настоящим</w:t>
      </w:r>
      <w:r w:rsidRPr="00436BC1">
        <w:rPr>
          <w:color w:val="1D1D1D"/>
          <w:sz w:val="26"/>
          <w:szCs w:val="26"/>
        </w:rPr>
        <w:t>и</w:t>
      </w:r>
      <w:r w:rsidR="00D257AD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 xml:space="preserve">Правилами </w:t>
      </w:r>
      <w:r w:rsidR="00D257AD" w:rsidRPr="00436BC1">
        <w:rPr>
          <w:color w:val="1D1D1D"/>
          <w:sz w:val="26"/>
          <w:szCs w:val="26"/>
        </w:rPr>
        <w:t>и его согласие на участие в Акции в соответствии с настоящим</w:t>
      </w:r>
      <w:r w:rsidRPr="00436BC1">
        <w:rPr>
          <w:color w:val="1D1D1D"/>
          <w:sz w:val="26"/>
          <w:szCs w:val="26"/>
        </w:rPr>
        <w:t>и</w:t>
      </w:r>
      <w:r w:rsidR="00D257AD" w:rsidRPr="00436BC1">
        <w:rPr>
          <w:color w:val="1D1D1D"/>
          <w:sz w:val="26"/>
          <w:szCs w:val="26"/>
        </w:rPr>
        <w:t xml:space="preserve"> </w:t>
      </w:r>
      <w:r w:rsidRPr="00436BC1">
        <w:rPr>
          <w:color w:val="1D1D1D"/>
          <w:sz w:val="26"/>
          <w:szCs w:val="26"/>
        </w:rPr>
        <w:t>Правилами</w:t>
      </w:r>
      <w:r w:rsidR="00D257AD" w:rsidRPr="00436BC1">
        <w:rPr>
          <w:color w:val="1D1D1D"/>
          <w:sz w:val="26"/>
          <w:szCs w:val="26"/>
        </w:rPr>
        <w:t>.</w:t>
      </w:r>
    </w:p>
    <w:p w:rsidR="00D257AD" w:rsidRPr="00436BC1" w:rsidRDefault="00F15C91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7</w:t>
      </w:r>
      <w:r w:rsidR="00D257AD" w:rsidRPr="00436BC1">
        <w:rPr>
          <w:color w:val="1D1D1D"/>
          <w:sz w:val="26"/>
          <w:szCs w:val="26"/>
        </w:rPr>
        <w:t>.3</w:t>
      </w:r>
      <w:r w:rsidR="00823AD8" w:rsidRPr="00436BC1">
        <w:rPr>
          <w:color w:val="1D1D1D"/>
          <w:sz w:val="26"/>
          <w:szCs w:val="26"/>
        </w:rPr>
        <w:t>.</w:t>
      </w:r>
      <w:r w:rsidR="00D257AD" w:rsidRPr="00436BC1">
        <w:rPr>
          <w:color w:val="1D1D1D"/>
          <w:sz w:val="26"/>
          <w:szCs w:val="26"/>
        </w:rPr>
        <w:t xml:space="preserve"> Любая дополнительная информация, включая сведения о прекращении Акции, в том числе о досрочном прекращении либо об изменении ее условий, </w:t>
      </w:r>
      <w:r w:rsidRPr="00436BC1">
        <w:rPr>
          <w:color w:val="1D1D1D"/>
          <w:sz w:val="26"/>
          <w:szCs w:val="26"/>
        </w:rPr>
        <w:t>размещается</w:t>
      </w:r>
      <w:r w:rsidR="00D257AD" w:rsidRPr="00436BC1">
        <w:rPr>
          <w:color w:val="1D1D1D"/>
          <w:sz w:val="26"/>
          <w:szCs w:val="26"/>
        </w:rPr>
        <w:t xml:space="preserve"> на сайте Организатор</w:t>
      </w:r>
      <w:r w:rsidR="00116767" w:rsidRPr="00436BC1">
        <w:rPr>
          <w:color w:val="1D1D1D"/>
          <w:sz w:val="26"/>
          <w:szCs w:val="26"/>
        </w:rPr>
        <w:t>а.</w:t>
      </w:r>
    </w:p>
    <w:p w:rsidR="00D257AD" w:rsidRPr="00436BC1" w:rsidRDefault="00F15C91" w:rsidP="00FC275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z w:val="26"/>
          <w:szCs w:val="26"/>
        </w:rPr>
      </w:pPr>
      <w:r w:rsidRPr="00436BC1">
        <w:rPr>
          <w:color w:val="1D1D1D"/>
          <w:sz w:val="26"/>
          <w:szCs w:val="26"/>
        </w:rPr>
        <w:t>7</w:t>
      </w:r>
      <w:r w:rsidR="00D257AD" w:rsidRPr="00436BC1">
        <w:rPr>
          <w:color w:val="1D1D1D"/>
          <w:sz w:val="26"/>
          <w:szCs w:val="26"/>
        </w:rPr>
        <w:t>.</w:t>
      </w:r>
      <w:r w:rsidR="00823AD8" w:rsidRPr="00436BC1">
        <w:rPr>
          <w:color w:val="1D1D1D"/>
          <w:sz w:val="26"/>
          <w:szCs w:val="26"/>
        </w:rPr>
        <w:t>4.</w:t>
      </w:r>
      <w:r w:rsidR="00D257AD" w:rsidRPr="00436BC1">
        <w:rPr>
          <w:color w:val="1D1D1D"/>
          <w:sz w:val="26"/>
          <w:szCs w:val="26"/>
        </w:rPr>
        <w:t xml:space="preserve"> Организатор, а также лица, уполномоченные Организатором на организацию и проведение Акции, не несут ответственности за действия </w:t>
      </w:r>
      <w:r w:rsidRPr="00436BC1">
        <w:rPr>
          <w:color w:val="1D1D1D"/>
          <w:sz w:val="26"/>
          <w:szCs w:val="26"/>
        </w:rPr>
        <w:t xml:space="preserve">Потребителей </w:t>
      </w:r>
      <w:r w:rsidR="00D257AD" w:rsidRPr="00436BC1">
        <w:rPr>
          <w:color w:val="1D1D1D"/>
          <w:sz w:val="26"/>
          <w:szCs w:val="26"/>
        </w:rPr>
        <w:t xml:space="preserve">и/или третьих лиц, которые повлекли невозможность принятия участия в настоящей Акции или невозможность получения </w:t>
      </w:r>
      <w:r w:rsidR="00ED79A4" w:rsidRPr="00436BC1">
        <w:rPr>
          <w:color w:val="1D1D1D"/>
          <w:sz w:val="26"/>
          <w:szCs w:val="26"/>
        </w:rPr>
        <w:t>приза</w:t>
      </w:r>
      <w:r w:rsidR="00D257AD" w:rsidRPr="00436BC1">
        <w:rPr>
          <w:color w:val="1D1D1D"/>
          <w:sz w:val="26"/>
          <w:szCs w:val="26"/>
        </w:rPr>
        <w:t xml:space="preserve"> в рамках Акции.</w:t>
      </w:r>
    </w:p>
    <w:p w:rsidR="00823AD8" w:rsidRPr="00436BC1" w:rsidRDefault="00F15C91" w:rsidP="00FC27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BC1">
        <w:rPr>
          <w:rFonts w:ascii="Times New Roman" w:hAnsi="Times New Roman" w:cs="Times New Roman"/>
          <w:sz w:val="26"/>
          <w:szCs w:val="26"/>
        </w:rPr>
        <w:t>7</w:t>
      </w:r>
      <w:r w:rsidR="00823AD8" w:rsidRPr="00436BC1">
        <w:rPr>
          <w:rFonts w:ascii="Times New Roman" w:hAnsi="Times New Roman" w:cs="Times New Roman"/>
          <w:sz w:val="26"/>
          <w:szCs w:val="26"/>
        </w:rPr>
        <w:t xml:space="preserve">.5. Организатор имеет право отказать победителю в выдаче приза, если такой участник отказывается от подписи необходимых </w:t>
      </w:r>
      <w:r w:rsidR="00A63DD9">
        <w:rPr>
          <w:rFonts w:ascii="Times New Roman" w:hAnsi="Times New Roman" w:cs="Times New Roman"/>
          <w:sz w:val="26"/>
          <w:szCs w:val="26"/>
        </w:rPr>
        <w:t xml:space="preserve">для предоставления приза </w:t>
      </w:r>
      <w:r w:rsidR="00823AD8" w:rsidRPr="00436BC1">
        <w:rPr>
          <w:rFonts w:ascii="Times New Roman" w:hAnsi="Times New Roman" w:cs="Times New Roman"/>
          <w:sz w:val="26"/>
          <w:szCs w:val="26"/>
        </w:rPr>
        <w:t xml:space="preserve">документов или каким-либо другим образом нарушил настоящие </w:t>
      </w:r>
      <w:r w:rsidRPr="00436BC1">
        <w:rPr>
          <w:rFonts w:ascii="Times New Roman" w:hAnsi="Times New Roman" w:cs="Times New Roman"/>
          <w:sz w:val="26"/>
          <w:szCs w:val="26"/>
        </w:rPr>
        <w:t>Правила</w:t>
      </w:r>
      <w:r w:rsidR="00823AD8" w:rsidRPr="00436BC1">
        <w:rPr>
          <w:rFonts w:ascii="Times New Roman" w:hAnsi="Times New Roman" w:cs="Times New Roman"/>
          <w:sz w:val="26"/>
          <w:szCs w:val="26"/>
        </w:rPr>
        <w:t>.</w:t>
      </w:r>
    </w:p>
    <w:p w:rsidR="00823AD8" w:rsidRPr="00436BC1" w:rsidRDefault="00823AD8" w:rsidP="00BF5A2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D1D1D"/>
          <w:sz w:val="26"/>
          <w:szCs w:val="26"/>
        </w:rPr>
      </w:pPr>
    </w:p>
    <w:p w:rsidR="004F57F8" w:rsidRPr="00436BC1" w:rsidRDefault="004F57F8" w:rsidP="00BF5A2A">
      <w:pPr>
        <w:spacing w:after="0" w:line="276" w:lineRule="auto"/>
        <w:jc w:val="right"/>
        <w:rPr>
          <w:rFonts w:ascii="Times New Roman" w:hAnsi="Times New Roman" w:cs="Times New Roman"/>
          <w:color w:val="1D1D1D"/>
          <w:sz w:val="26"/>
          <w:szCs w:val="26"/>
        </w:rPr>
      </w:pPr>
    </w:p>
    <w:p w:rsidR="004F57F8" w:rsidRPr="00436BC1" w:rsidRDefault="004F57F8" w:rsidP="00BF5A2A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57F8" w:rsidRPr="00436BC1" w:rsidRDefault="004F57F8" w:rsidP="00BF5A2A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57F8" w:rsidRPr="00436BC1" w:rsidRDefault="004F57F8" w:rsidP="00BF5A2A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57F8" w:rsidRPr="00436BC1" w:rsidRDefault="004F57F8" w:rsidP="00BF5A2A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34FC8" w:rsidRPr="00723A16" w:rsidRDefault="00612BDD" w:rsidP="00E34F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6BC1">
        <w:rPr>
          <w:rFonts w:ascii="Times New Roman" w:hAnsi="Times New Roman" w:cs="Times New Roman"/>
          <w:sz w:val="26"/>
          <w:szCs w:val="26"/>
        </w:rPr>
        <w:br w:type="page"/>
      </w:r>
      <w:r w:rsidR="00E34FC8" w:rsidRPr="00723A1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№1 </w:t>
      </w:r>
    </w:p>
    <w:p w:rsidR="00090B32" w:rsidRDefault="00E34FC8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</w:pPr>
      <w:r w:rsidRPr="00723A16">
        <w:rPr>
          <w:rFonts w:ascii="Times New Roman" w:hAnsi="Times New Roman" w:cs="Times New Roman"/>
          <w:b w:val="0"/>
          <w:sz w:val="24"/>
          <w:szCs w:val="24"/>
        </w:rPr>
        <w:t>к Правилам проведения</w:t>
      </w:r>
      <w:r w:rsidR="00935E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рекламной </w:t>
      </w:r>
    </w:p>
    <w:p w:rsidR="00090B32" w:rsidRDefault="00E34FC8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</w:pP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поддерживающей акции </w:t>
      </w:r>
      <w:r w:rsidR="00935ECC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для юридических лиц </w:t>
      </w:r>
    </w:p>
    <w:p w:rsidR="00E34FC8" w:rsidRPr="00723A16" w:rsidRDefault="00E34FC8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«В новый год </w:t>
      </w:r>
      <w:r w:rsidR="00935ECC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>с подарками</w:t>
      </w: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>»</w:t>
      </w:r>
    </w:p>
    <w:p w:rsidR="00E34FC8" w:rsidRPr="00FC2757" w:rsidRDefault="00E34FC8" w:rsidP="00E34F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34FC8" w:rsidRPr="00FC2757" w:rsidRDefault="00E34FC8" w:rsidP="00E34FC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34FC8" w:rsidRPr="00FC2757" w:rsidRDefault="00E34FC8" w:rsidP="00E34FC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АКТ</w:t>
      </w:r>
    </w:p>
    <w:p w:rsidR="00E34FC8" w:rsidRPr="00FC2757" w:rsidRDefault="00E34FC8" w:rsidP="00E34F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2757">
        <w:rPr>
          <w:rFonts w:ascii="Times New Roman" w:hAnsi="Times New Roman" w:cs="Times New Roman"/>
          <w:b/>
          <w:sz w:val="26"/>
          <w:szCs w:val="26"/>
        </w:rPr>
        <w:t>компенсации расходов</w:t>
      </w:r>
    </w:p>
    <w:p w:rsidR="00E34FC8" w:rsidRPr="00FC2757" w:rsidRDefault="00E34FC8" w:rsidP="00E34F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E34FC8" w:rsidRPr="00FC2757" w:rsidRDefault="00E34FC8" w:rsidP="00E34FC8">
      <w:pPr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г.Челябинск                                                                      </w:t>
      </w:r>
      <w:proofErr w:type="gramStart"/>
      <w:r w:rsidRPr="00FC2757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FC2757">
        <w:rPr>
          <w:rFonts w:ascii="Times New Roman" w:hAnsi="Times New Roman" w:cs="Times New Roman"/>
          <w:sz w:val="26"/>
          <w:szCs w:val="26"/>
        </w:rPr>
        <w:t>____» ___________ 202_ г. </w:t>
      </w:r>
    </w:p>
    <w:p w:rsidR="00E34FC8" w:rsidRPr="00FC2757" w:rsidRDefault="00E34FC8" w:rsidP="00E34FC8">
      <w:pPr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 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ООО «Уралэнергосбыт» в лице 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="00FC2757"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___,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(должность </w:t>
      </w:r>
      <w:r w:rsidRPr="00FC2757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и Ф.И.О.)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FC2757" w:rsidRPr="00FC2757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FC2757">
        <w:rPr>
          <w:rFonts w:ascii="Times New Roman" w:hAnsi="Times New Roman" w:cs="Times New Roman"/>
          <w:sz w:val="26"/>
          <w:szCs w:val="26"/>
        </w:rPr>
        <w:t xml:space="preserve">_, именуемое в дальнейшем </w:t>
      </w:r>
      <w:r w:rsidR="00723A16">
        <w:rPr>
          <w:rFonts w:ascii="Times New Roman" w:hAnsi="Times New Roman" w:cs="Times New Roman"/>
          <w:sz w:val="26"/>
          <w:szCs w:val="26"/>
        </w:rPr>
        <w:t>«</w:t>
      </w:r>
      <w:r w:rsidRPr="00FC2757">
        <w:rPr>
          <w:rFonts w:ascii="Times New Roman" w:hAnsi="Times New Roman" w:cs="Times New Roman"/>
          <w:sz w:val="26"/>
          <w:szCs w:val="26"/>
        </w:rPr>
        <w:t>Организатор</w:t>
      </w:r>
      <w:r w:rsidR="00723A16">
        <w:rPr>
          <w:rFonts w:ascii="Times New Roman" w:hAnsi="Times New Roman" w:cs="Times New Roman"/>
          <w:sz w:val="26"/>
          <w:szCs w:val="26"/>
        </w:rPr>
        <w:t>»</w:t>
      </w:r>
      <w:r w:rsidRPr="00FC2757">
        <w:rPr>
          <w:rFonts w:ascii="Times New Roman" w:hAnsi="Times New Roman" w:cs="Times New Roman"/>
          <w:sz w:val="26"/>
          <w:szCs w:val="26"/>
        </w:rPr>
        <w:t>, с одной стороны, и _______________________ в лице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______________</w:t>
      </w:r>
      <w:r w:rsidR="00FC2757"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___,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</w:t>
      </w:r>
      <w:r w:rsid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</w:t>
      </w:r>
      <w:r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(должность </w:t>
      </w:r>
      <w:r w:rsidRPr="00FC2757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и Ф.И.О.)</w:t>
      </w:r>
    </w:p>
    <w:p w:rsidR="00E34FC8" w:rsidRPr="00FC2757" w:rsidRDefault="00E34FC8" w:rsidP="008540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действующей/его на основании </w:t>
      </w:r>
      <w:r w:rsidR="00723A16" w:rsidRPr="00FC2757">
        <w:rPr>
          <w:rFonts w:ascii="Times New Roman" w:hAnsi="Times New Roman" w:cs="Times New Roman"/>
          <w:sz w:val="26"/>
          <w:szCs w:val="26"/>
        </w:rPr>
        <w:t>_____________________</w:t>
      </w:r>
      <w:r w:rsidRPr="00FC2757">
        <w:rPr>
          <w:rFonts w:ascii="Times New Roman" w:hAnsi="Times New Roman" w:cs="Times New Roman"/>
          <w:sz w:val="26"/>
          <w:szCs w:val="26"/>
        </w:rPr>
        <w:t xml:space="preserve">______, именуемое в дальнейшем </w:t>
      </w:r>
      <w:r w:rsidR="00723A16">
        <w:rPr>
          <w:rFonts w:ascii="Times New Roman" w:hAnsi="Times New Roman" w:cs="Times New Roman"/>
          <w:sz w:val="26"/>
          <w:szCs w:val="26"/>
        </w:rPr>
        <w:t>«</w:t>
      </w:r>
      <w:r w:rsidRPr="00FC2757">
        <w:rPr>
          <w:rFonts w:ascii="Times New Roman" w:hAnsi="Times New Roman" w:cs="Times New Roman"/>
          <w:sz w:val="26"/>
          <w:szCs w:val="26"/>
        </w:rPr>
        <w:t>Потребитель</w:t>
      </w:r>
      <w:r w:rsidR="00723A16">
        <w:rPr>
          <w:rFonts w:ascii="Times New Roman" w:hAnsi="Times New Roman" w:cs="Times New Roman"/>
          <w:sz w:val="26"/>
          <w:szCs w:val="26"/>
        </w:rPr>
        <w:t>»</w:t>
      </w:r>
      <w:r w:rsidRPr="00FC2757">
        <w:rPr>
          <w:rFonts w:ascii="Times New Roman" w:hAnsi="Times New Roman" w:cs="Times New Roman"/>
          <w:sz w:val="26"/>
          <w:szCs w:val="26"/>
        </w:rPr>
        <w:t xml:space="preserve">, с другой стороны, составили настоящий Акт о нижеследующем: </w:t>
      </w:r>
      <w:r w:rsidR="00723A16">
        <w:rPr>
          <w:rFonts w:ascii="Times New Roman" w:hAnsi="Times New Roman" w:cs="Times New Roman"/>
          <w:sz w:val="26"/>
          <w:szCs w:val="26"/>
        </w:rPr>
        <w:t>О</w:t>
      </w:r>
      <w:r w:rsidRPr="00FC2757">
        <w:rPr>
          <w:rFonts w:ascii="Times New Roman" w:hAnsi="Times New Roman" w:cs="Times New Roman"/>
          <w:sz w:val="26"/>
          <w:szCs w:val="26"/>
        </w:rPr>
        <w:t xml:space="preserve">рганизатор компенсирует, а Потребитель принимает в качестве приза розыгрыша в рамках рекламной поддерживающей акции </w:t>
      </w:r>
      <w:r w:rsidR="00723A16">
        <w:rPr>
          <w:rFonts w:ascii="Times New Roman" w:hAnsi="Times New Roman" w:cs="Times New Roman"/>
          <w:sz w:val="26"/>
          <w:szCs w:val="26"/>
        </w:rPr>
        <w:t xml:space="preserve">для юридических лиц </w:t>
      </w:r>
      <w:r w:rsidRPr="00FC2757">
        <w:rPr>
          <w:rFonts w:ascii="Times New Roman" w:hAnsi="Times New Roman" w:cs="Times New Roman"/>
          <w:sz w:val="26"/>
          <w:szCs w:val="26"/>
        </w:rPr>
        <w:t xml:space="preserve">«В Новый год </w:t>
      </w:r>
      <w:r w:rsidR="00A95B54">
        <w:rPr>
          <w:rFonts w:ascii="Times New Roman" w:hAnsi="Times New Roman" w:cs="Times New Roman"/>
          <w:sz w:val="26"/>
          <w:szCs w:val="26"/>
        </w:rPr>
        <w:t>с подарками</w:t>
      </w:r>
      <w:r w:rsidRPr="00FC2757">
        <w:rPr>
          <w:rFonts w:ascii="Times New Roman" w:hAnsi="Times New Roman" w:cs="Times New Roman"/>
          <w:sz w:val="26"/>
          <w:szCs w:val="26"/>
        </w:rPr>
        <w:t>» компенсацию следующих расходов: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267"/>
        <w:gridCol w:w="1417"/>
        <w:gridCol w:w="1385"/>
        <w:gridCol w:w="1810"/>
      </w:tblGrid>
      <w:tr w:rsidR="00E34FC8" w:rsidRPr="00FC2757" w:rsidTr="00EB44AF">
        <w:tc>
          <w:tcPr>
            <w:tcW w:w="468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6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0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4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Цена без НДС, руб.</w:t>
            </w:r>
          </w:p>
        </w:tc>
        <w:tc>
          <w:tcPr>
            <w:tcW w:w="1903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Цена с НДС, руб.</w:t>
            </w:r>
          </w:p>
        </w:tc>
      </w:tr>
      <w:tr w:rsidR="00E34FC8" w:rsidRPr="00FC2757" w:rsidTr="00EB44AF">
        <w:tc>
          <w:tcPr>
            <w:tcW w:w="468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пакетные услуги электронного документооборота</w:t>
            </w:r>
          </w:p>
        </w:tc>
        <w:tc>
          <w:tcPr>
            <w:tcW w:w="130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34FC8" w:rsidRPr="00723A16" w:rsidRDefault="00E34FC8" w:rsidP="00EB44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FC8" w:rsidRPr="00FC2757" w:rsidRDefault="00E34FC8" w:rsidP="00E34F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FC8" w:rsidRPr="00FC2757" w:rsidRDefault="00E34FC8" w:rsidP="00723A16">
      <w:pPr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Настоящий акт составлен в 2 (двух) экземплярах, один из которых находится у Организатора, другой – у Потребителя.</w:t>
      </w:r>
    </w:p>
    <w:p w:rsidR="00E34FC8" w:rsidRPr="00FC2757" w:rsidRDefault="00E34FC8" w:rsidP="00E34FC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779"/>
      </w:tblGrid>
      <w:tr w:rsidR="00E34FC8" w:rsidRPr="00FC2757" w:rsidTr="00723A16">
        <w:trPr>
          <w:trHeight w:val="1260"/>
        </w:trPr>
        <w:tc>
          <w:tcPr>
            <w:tcW w:w="4677" w:type="dxa"/>
          </w:tcPr>
          <w:p w:rsidR="00E34FC8" w:rsidRPr="00FC2757" w:rsidRDefault="00E34FC8" w:rsidP="00EB4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Организатор:</w:t>
            </w:r>
          </w:p>
          <w:p w:rsidR="00E34FC8" w:rsidRPr="00FC2757" w:rsidRDefault="00E34FC8" w:rsidP="00EB4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ООО «Уралэнергосбыт»</w:t>
            </w:r>
          </w:p>
          <w:p w:rsidR="00E34FC8" w:rsidRPr="00FC2757" w:rsidRDefault="00E34FC8" w:rsidP="00EB44AF">
            <w:pPr>
              <w:pStyle w:val="a3"/>
              <w:spacing w:line="240" w:lineRule="atLeast"/>
              <w:rPr>
                <w:sz w:val="26"/>
                <w:szCs w:val="26"/>
              </w:rPr>
            </w:pPr>
            <w:r w:rsidRPr="00FC2757">
              <w:rPr>
                <w:sz w:val="26"/>
                <w:szCs w:val="26"/>
              </w:rPr>
              <w:t>_________________ ( _____________) </w:t>
            </w:r>
          </w:p>
        </w:tc>
        <w:tc>
          <w:tcPr>
            <w:tcW w:w="4894" w:type="dxa"/>
          </w:tcPr>
          <w:p w:rsidR="00E34FC8" w:rsidRPr="00FC2757" w:rsidRDefault="00E34FC8" w:rsidP="00EB44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Потребитель:</w:t>
            </w:r>
          </w:p>
          <w:p w:rsidR="00E34FC8" w:rsidRPr="00FC2757" w:rsidRDefault="00E34FC8" w:rsidP="00EB44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4FC8" w:rsidRPr="00FC2757" w:rsidRDefault="00E34FC8" w:rsidP="00EB44AF">
            <w:pPr>
              <w:pStyle w:val="a3"/>
              <w:spacing w:line="240" w:lineRule="atLeast"/>
              <w:rPr>
                <w:sz w:val="26"/>
                <w:szCs w:val="26"/>
              </w:rPr>
            </w:pPr>
            <w:r w:rsidRPr="00FC2757">
              <w:rPr>
                <w:sz w:val="26"/>
                <w:szCs w:val="26"/>
              </w:rPr>
              <w:t xml:space="preserve"> ________________ (_______________)</w:t>
            </w:r>
          </w:p>
          <w:p w:rsidR="00E34FC8" w:rsidRPr="00FC2757" w:rsidRDefault="00E34FC8" w:rsidP="00EB44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34FC8" w:rsidRPr="00723A16" w:rsidRDefault="00E34FC8" w:rsidP="00E34FC8">
      <w:pPr>
        <w:jc w:val="both"/>
        <w:rPr>
          <w:rFonts w:ascii="Times New Roman" w:hAnsi="Times New Roman" w:cs="Times New Roman"/>
          <w:sz w:val="20"/>
          <w:szCs w:val="20"/>
        </w:rPr>
      </w:pPr>
      <w:r w:rsidRPr="00723A16">
        <w:rPr>
          <w:rFonts w:ascii="Times New Roman" w:hAnsi="Times New Roman" w:cs="Times New Roman"/>
          <w:b/>
          <w:sz w:val="20"/>
          <w:szCs w:val="20"/>
        </w:rPr>
        <w:t>Примечание:</w:t>
      </w:r>
      <w:r w:rsidRPr="00723A16">
        <w:rPr>
          <w:rFonts w:ascii="Times New Roman" w:hAnsi="Times New Roman" w:cs="Times New Roman"/>
          <w:sz w:val="20"/>
          <w:szCs w:val="20"/>
        </w:rPr>
        <w:t xml:space="preserve"> доходы в виде безвозмездно полученного имущества (работ, услуг) и имущественных прав, за исключением случаев, указанных в статье 251 НК РФ1 в соответствии с п.8 ст. 250 НК РФ</w:t>
      </w:r>
      <w:r w:rsidR="00723A16">
        <w:rPr>
          <w:rFonts w:ascii="Times New Roman" w:hAnsi="Times New Roman" w:cs="Times New Roman"/>
          <w:sz w:val="20"/>
          <w:szCs w:val="20"/>
        </w:rPr>
        <w:t>,</w:t>
      </w:r>
      <w:r w:rsidRPr="00723A16">
        <w:rPr>
          <w:rFonts w:ascii="Times New Roman" w:hAnsi="Times New Roman" w:cs="Times New Roman"/>
          <w:sz w:val="20"/>
          <w:szCs w:val="20"/>
        </w:rPr>
        <w:t xml:space="preserve"> облагаются налогом на прибыль.</w:t>
      </w:r>
    </w:p>
    <w:p w:rsidR="0085405E" w:rsidRDefault="0085405E" w:rsidP="00E34F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5405E" w:rsidRDefault="0085405E" w:rsidP="00E34F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34FC8" w:rsidRPr="00723A16" w:rsidRDefault="00E34FC8" w:rsidP="00E34F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3A16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85405E">
        <w:rPr>
          <w:rFonts w:ascii="Times New Roman" w:hAnsi="Times New Roman" w:cs="Times New Roman"/>
          <w:b w:val="0"/>
          <w:sz w:val="24"/>
          <w:szCs w:val="24"/>
        </w:rPr>
        <w:t>2</w:t>
      </w:r>
      <w:r w:rsidRPr="00723A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90B32" w:rsidRDefault="00935ECC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</w:pPr>
      <w:r w:rsidRPr="00723A16">
        <w:rPr>
          <w:rFonts w:ascii="Times New Roman" w:hAnsi="Times New Roman" w:cs="Times New Roman"/>
          <w:b w:val="0"/>
          <w:sz w:val="24"/>
          <w:szCs w:val="24"/>
        </w:rPr>
        <w:t>к Правилам проведения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рекламной </w:t>
      </w:r>
    </w:p>
    <w:p w:rsidR="00090B32" w:rsidRDefault="00935ECC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</w:pP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поддерживающей акции </w:t>
      </w:r>
      <w:r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для юридических </w:t>
      </w:r>
    </w:p>
    <w:p w:rsidR="00935ECC" w:rsidRPr="00723A16" w:rsidRDefault="00935ECC" w:rsidP="00935E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лиц </w:t>
      </w: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 xml:space="preserve">«В новый год </w:t>
      </w:r>
      <w:r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>с подарками</w:t>
      </w:r>
      <w:r w:rsidRPr="00723A16">
        <w:rPr>
          <w:rFonts w:ascii="Times New Roman" w:hAnsi="Times New Roman" w:cs="Times New Roman"/>
          <w:b w:val="0"/>
          <w:color w:val="1D1D1D"/>
          <w:sz w:val="24"/>
          <w:szCs w:val="24"/>
          <w:bdr w:val="none" w:sz="0" w:space="0" w:color="auto" w:frame="1"/>
        </w:rPr>
        <w:t>»</w:t>
      </w:r>
    </w:p>
    <w:p w:rsidR="00E34FC8" w:rsidRPr="00FC2757" w:rsidRDefault="00E34FC8" w:rsidP="00E34FC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34FC8" w:rsidRPr="00FC2757" w:rsidRDefault="00E34FC8" w:rsidP="00E34FC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АКТ</w:t>
      </w:r>
    </w:p>
    <w:p w:rsidR="00E34FC8" w:rsidRPr="00FC2757" w:rsidRDefault="00A95B54" w:rsidP="00E34FC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E34FC8" w:rsidRPr="00FC2757">
        <w:rPr>
          <w:rFonts w:ascii="Times New Roman" w:hAnsi="Times New Roman" w:cs="Times New Roman"/>
          <w:b/>
          <w:sz w:val="26"/>
          <w:szCs w:val="26"/>
        </w:rPr>
        <w:t>риема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E34FC8" w:rsidRPr="00FC2757">
        <w:rPr>
          <w:rFonts w:ascii="Times New Roman" w:hAnsi="Times New Roman" w:cs="Times New Roman"/>
          <w:b/>
          <w:sz w:val="26"/>
          <w:szCs w:val="26"/>
        </w:rPr>
        <w:t>передачи имущества, выполненных работ</w:t>
      </w:r>
    </w:p>
    <w:p w:rsidR="00E34FC8" w:rsidRPr="00FC2757" w:rsidRDefault="00E34FC8" w:rsidP="00E34F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E34FC8" w:rsidRPr="00FC2757" w:rsidRDefault="00E34FC8" w:rsidP="00E34FC8">
      <w:pPr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  г.Челябинск                                                                     </w:t>
      </w:r>
      <w:proofErr w:type="gramStart"/>
      <w:r w:rsidRPr="00FC2757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FC2757">
        <w:rPr>
          <w:rFonts w:ascii="Times New Roman" w:hAnsi="Times New Roman" w:cs="Times New Roman"/>
          <w:sz w:val="26"/>
          <w:szCs w:val="26"/>
        </w:rPr>
        <w:t>____» ___________ 202_ г. </w:t>
      </w:r>
    </w:p>
    <w:p w:rsidR="00E34FC8" w:rsidRPr="00FC2757" w:rsidRDefault="00E34FC8" w:rsidP="00E34FC8">
      <w:pPr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 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ООО «Уралэнергосбыт» в лице 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  <w:r w:rsidR="00723A16"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______________,</w:t>
      </w:r>
    </w:p>
    <w:p w:rsidR="00E34FC8" w:rsidRPr="00FC2757" w:rsidRDefault="00E34FC8" w:rsidP="00854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(должность </w:t>
      </w:r>
      <w:r w:rsidRPr="00FC2757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и Ф.И.О.)</w:t>
      </w:r>
    </w:p>
    <w:p w:rsidR="00723A16" w:rsidRDefault="00E34FC8" w:rsidP="00854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FC2757">
        <w:rPr>
          <w:rFonts w:ascii="Times New Roman" w:hAnsi="Times New Roman" w:cs="Times New Roman"/>
          <w:sz w:val="26"/>
          <w:szCs w:val="26"/>
        </w:rPr>
        <w:t>действующего на основании ______</w:t>
      </w:r>
      <w:r w:rsidR="00723A16" w:rsidRPr="00FC2757">
        <w:rPr>
          <w:rFonts w:ascii="Times New Roman" w:hAnsi="Times New Roman" w:cs="Times New Roman"/>
          <w:color w:val="000000"/>
          <w:sz w:val="26"/>
          <w:szCs w:val="26"/>
        </w:rPr>
        <w:t>__________</w:t>
      </w:r>
      <w:r w:rsidRPr="00FC2757">
        <w:rPr>
          <w:rFonts w:ascii="Times New Roman" w:hAnsi="Times New Roman" w:cs="Times New Roman"/>
          <w:sz w:val="26"/>
          <w:szCs w:val="26"/>
        </w:rPr>
        <w:t xml:space="preserve">_______, именуемое в дальнейшем </w:t>
      </w:r>
      <w:r w:rsidR="00723A16">
        <w:rPr>
          <w:rFonts w:ascii="Times New Roman" w:hAnsi="Times New Roman" w:cs="Times New Roman"/>
          <w:sz w:val="26"/>
          <w:szCs w:val="26"/>
        </w:rPr>
        <w:t>«</w:t>
      </w:r>
      <w:r w:rsidRPr="00FC2757">
        <w:rPr>
          <w:rFonts w:ascii="Times New Roman" w:hAnsi="Times New Roman" w:cs="Times New Roman"/>
          <w:sz w:val="26"/>
          <w:szCs w:val="26"/>
        </w:rPr>
        <w:t>Организатор</w:t>
      </w:r>
      <w:r w:rsidR="00723A16">
        <w:rPr>
          <w:rFonts w:ascii="Times New Roman" w:hAnsi="Times New Roman" w:cs="Times New Roman"/>
          <w:sz w:val="26"/>
          <w:szCs w:val="26"/>
        </w:rPr>
        <w:t>»</w:t>
      </w:r>
      <w:r w:rsidRPr="00FC2757">
        <w:rPr>
          <w:rFonts w:ascii="Times New Roman" w:hAnsi="Times New Roman" w:cs="Times New Roman"/>
          <w:sz w:val="26"/>
          <w:szCs w:val="26"/>
        </w:rPr>
        <w:t>, с одной стороны, и _______________________ в лице</w:t>
      </w:r>
      <w:r w:rsidR="00723A16">
        <w:rPr>
          <w:rFonts w:ascii="Times New Roman" w:hAnsi="Times New Roman" w:cs="Times New Roman"/>
          <w:sz w:val="26"/>
          <w:szCs w:val="26"/>
        </w:rPr>
        <w:t xml:space="preserve"> </w:t>
      </w:r>
      <w:r w:rsidR="00723A16"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</w:t>
      </w:r>
      <w:r w:rsidRPr="00FC2757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="00723A1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 </w:t>
      </w:r>
      <w:r w:rsidR="00723A16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</w:t>
      </w:r>
    </w:p>
    <w:p w:rsidR="00E34FC8" w:rsidRPr="00723A16" w:rsidRDefault="00723A16" w:rsidP="00854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</w:t>
      </w:r>
      <w:r w:rsidR="00E34FC8" w:rsidRPr="00FC2757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(должность </w:t>
      </w:r>
      <w:r w:rsidR="00E34FC8" w:rsidRPr="00FC2757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и Ф.И.О.)</w:t>
      </w:r>
    </w:p>
    <w:p w:rsidR="00E34FC8" w:rsidRPr="00FC2757" w:rsidRDefault="00E34FC8" w:rsidP="008540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действующей/его на основании ____</w:t>
      </w:r>
      <w:r w:rsidR="00723A16" w:rsidRPr="00FC2757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Pr="00FC2757">
        <w:rPr>
          <w:rFonts w:ascii="Times New Roman" w:hAnsi="Times New Roman" w:cs="Times New Roman"/>
          <w:sz w:val="26"/>
          <w:szCs w:val="26"/>
        </w:rPr>
        <w:t xml:space="preserve">_________, именуемое в дальнейшем </w:t>
      </w:r>
      <w:r w:rsidR="00723A16">
        <w:rPr>
          <w:rFonts w:ascii="Times New Roman" w:hAnsi="Times New Roman" w:cs="Times New Roman"/>
          <w:sz w:val="26"/>
          <w:szCs w:val="26"/>
        </w:rPr>
        <w:t>«</w:t>
      </w:r>
      <w:r w:rsidRPr="00FC2757">
        <w:rPr>
          <w:rFonts w:ascii="Times New Roman" w:hAnsi="Times New Roman" w:cs="Times New Roman"/>
          <w:sz w:val="26"/>
          <w:szCs w:val="26"/>
        </w:rPr>
        <w:t>Потребитель</w:t>
      </w:r>
      <w:r w:rsidR="00723A16">
        <w:rPr>
          <w:rFonts w:ascii="Times New Roman" w:hAnsi="Times New Roman" w:cs="Times New Roman"/>
          <w:sz w:val="26"/>
          <w:szCs w:val="26"/>
        </w:rPr>
        <w:t>»</w:t>
      </w:r>
      <w:r w:rsidRPr="00FC2757">
        <w:rPr>
          <w:rFonts w:ascii="Times New Roman" w:hAnsi="Times New Roman" w:cs="Times New Roman"/>
          <w:sz w:val="26"/>
          <w:szCs w:val="26"/>
        </w:rPr>
        <w:t xml:space="preserve">, с другой стороны, составили настоящий Акт о нижеследующем: Организатор передает имущество и выполненные работы, а Потребитель принимает в качестве приза розыгрыша в рамках рекламной поддерживающей акции </w:t>
      </w:r>
      <w:r w:rsidR="00723A16">
        <w:rPr>
          <w:rFonts w:ascii="Times New Roman" w:hAnsi="Times New Roman" w:cs="Times New Roman"/>
          <w:sz w:val="26"/>
          <w:szCs w:val="26"/>
        </w:rPr>
        <w:t xml:space="preserve">для юридических лиц </w:t>
      </w:r>
      <w:r w:rsidRPr="00FC2757">
        <w:rPr>
          <w:rFonts w:ascii="Times New Roman" w:hAnsi="Times New Roman" w:cs="Times New Roman"/>
          <w:sz w:val="26"/>
          <w:szCs w:val="26"/>
        </w:rPr>
        <w:t xml:space="preserve">«В новый год </w:t>
      </w:r>
      <w:r w:rsidR="00A95B54">
        <w:rPr>
          <w:rFonts w:ascii="Times New Roman" w:hAnsi="Times New Roman" w:cs="Times New Roman"/>
          <w:sz w:val="26"/>
          <w:szCs w:val="26"/>
        </w:rPr>
        <w:t>с подарками</w:t>
      </w:r>
      <w:r w:rsidRPr="00FC2757">
        <w:rPr>
          <w:rFonts w:ascii="Times New Roman" w:hAnsi="Times New Roman" w:cs="Times New Roman"/>
          <w:sz w:val="26"/>
          <w:szCs w:val="26"/>
        </w:rPr>
        <w:t>» следующее имущество 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192"/>
        <w:gridCol w:w="1441"/>
        <w:gridCol w:w="1401"/>
        <w:gridCol w:w="1844"/>
      </w:tblGrid>
      <w:tr w:rsidR="00E34FC8" w:rsidRPr="00FC2757" w:rsidTr="00882A2F">
        <w:tc>
          <w:tcPr>
            <w:tcW w:w="468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7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40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Цена без НДС, руб.</w:t>
            </w:r>
          </w:p>
        </w:tc>
        <w:tc>
          <w:tcPr>
            <w:tcW w:w="190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Цена с НДС*, руб.</w:t>
            </w:r>
          </w:p>
        </w:tc>
      </w:tr>
      <w:tr w:rsidR="00E34FC8" w:rsidRPr="00FC2757" w:rsidTr="00882A2F">
        <w:tc>
          <w:tcPr>
            <w:tcW w:w="468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Прибор учета электрической энергии</w:t>
            </w:r>
          </w:p>
        </w:tc>
        <w:tc>
          <w:tcPr>
            <w:tcW w:w="144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C8" w:rsidRPr="00FC2757" w:rsidTr="00882A2F">
        <w:tc>
          <w:tcPr>
            <w:tcW w:w="468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7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Работы по подключению к автоматической системе комплексного учета энергопотребления</w:t>
            </w:r>
          </w:p>
        </w:tc>
        <w:tc>
          <w:tcPr>
            <w:tcW w:w="144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34FC8" w:rsidRPr="00723A16" w:rsidRDefault="00E34FC8" w:rsidP="00882A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FC8" w:rsidRPr="00FC2757" w:rsidRDefault="00E34FC8" w:rsidP="00E34F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FC8" w:rsidRPr="00E32619" w:rsidRDefault="00E34FC8" w:rsidP="00E34FC8">
      <w:pPr>
        <w:jc w:val="both"/>
        <w:rPr>
          <w:rFonts w:ascii="Times New Roman" w:hAnsi="Times New Roman" w:cs="Times New Roman"/>
          <w:sz w:val="20"/>
          <w:szCs w:val="20"/>
        </w:rPr>
      </w:pPr>
      <w:r w:rsidRPr="00E32619">
        <w:rPr>
          <w:rFonts w:ascii="Times New Roman" w:hAnsi="Times New Roman" w:cs="Times New Roman"/>
          <w:sz w:val="20"/>
          <w:szCs w:val="20"/>
        </w:rPr>
        <w:t>*Стоимость имущества и работ определяется Организатором в соответствии с понесенными расходами согласно смете.</w:t>
      </w:r>
    </w:p>
    <w:p w:rsidR="00E34FC8" w:rsidRPr="00FC2757" w:rsidRDefault="00E34FC8" w:rsidP="00E326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>Настоящий акт составлен в 2 (двух) экземплярах, один из которых находится у Организатора, другой – у Потребителя.</w:t>
      </w:r>
    </w:p>
    <w:p w:rsidR="00E34FC8" w:rsidRPr="00FC2757" w:rsidRDefault="00E34FC8" w:rsidP="00E34FC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FC2757">
        <w:rPr>
          <w:rFonts w:ascii="Times New Roman" w:hAnsi="Times New Roman" w:cs="Times New Roman"/>
          <w:sz w:val="26"/>
          <w:szCs w:val="26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780"/>
      </w:tblGrid>
      <w:tr w:rsidR="00E34FC8" w:rsidRPr="00FC2757" w:rsidTr="00E32619">
        <w:trPr>
          <w:trHeight w:val="1441"/>
        </w:trPr>
        <w:tc>
          <w:tcPr>
            <w:tcW w:w="4575" w:type="dxa"/>
          </w:tcPr>
          <w:p w:rsidR="00E34FC8" w:rsidRPr="00FC2757" w:rsidRDefault="00E34FC8" w:rsidP="00E34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Организатор:</w:t>
            </w:r>
          </w:p>
          <w:p w:rsidR="00E34FC8" w:rsidRPr="00FC2757" w:rsidRDefault="00E34FC8" w:rsidP="00882A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ООО «Уралэнергосбыт»</w:t>
            </w:r>
          </w:p>
          <w:p w:rsidR="00E34FC8" w:rsidRPr="00FC2757" w:rsidRDefault="00E34FC8" w:rsidP="00E32619">
            <w:pPr>
              <w:pStyle w:val="a3"/>
              <w:spacing w:line="240" w:lineRule="atLeast"/>
              <w:rPr>
                <w:sz w:val="26"/>
                <w:szCs w:val="26"/>
              </w:rPr>
            </w:pPr>
            <w:r w:rsidRPr="00FC2757">
              <w:rPr>
                <w:sz w:val="26"/>
                <w:szCs w:val="26"/>
              </w:rPr>
              <w:t>_________________ ( _____________)</w:t>
            </w:r>
          </w:p>
        </w:tc>
        <w:tc>
          <w:tcPr>
            <w:tcW w:w="4780" w:type="dxa"/>
          </w:tcPr>
          <w:p w:rsidR="00E32619" w:rsidRDefault="00E34FC8" w:rsidP="00E326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757">
              <w:rPr>
                <w:rFonts w:ascii="Times New Roman" w:hAnsi="Times New Roman" w:cs="Times New Roman"/>
                <w:sz w:val="26"/>
                <w:szCs w:val="26"/>
              </w:rPr>
              <w:t>Потребитель:</w:t>
            </w:r>
          </w:p>
          <w:p w:rsidR="00E32619" w:rsidRPr="00E32619" w:rsidRDefault="00E32619" w:rsidP="00E326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2619" w:rsidRPr="00FC2757" w:rsidRDefault="00E34FC8" w:rsidP="00E32619">
            <w:pPr>
              <w:pStyle w:val="a3"/>
              <w:spacing w:line="240" w:lineRule="atLeast"/>
              <w:rPr>
                <w:sz w:val="26"/>
                <w:szCs w:val="26"/>
              </w:rPr>
            </w:pPr>
            <w:r w:rsidRPr="00FC2757">
              <w:rPr>
                <w:sz w:val="26"/>
                <w:szCs w:val="26"/>
              </w:rPr>
              <w:t>________________ ( ________________)</w:t>
            </w:r>
          </w:p>
        </w:tc>
      </w:tr>
    </w:tbl>
    <w:p w:rsidR="00E32619" w:rsidRPr="00E32619" w:rsidRDefault="00E32619" w:rsidP="00E32619">
      <w:pPr>
        <w:spacing w:before="240"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32619">
        <w:rPr>
          <w:rFonts w:ascii="Times New Roman" w:hAnsi="Times New Roman" w:cs="Times New Roman"/>
          <w:b/>
          <w:sz w:val="20"/>
          <w:szCs w:val="20"/>
        </w:rPr>
        <w:t>Примечание:</w:t>
      </w:r>
      <w:r w:rsidRPr="00E32619">
        <w:rPr>
          <w:rFonts w:ascii="Times New Roman" w:hAnsi="Times New Roman" w:cs="Times New Roman"/>
          <w:sz w:val="20"/>
          <w:szCs w:val="20"/>
        </w:rPr>
        <w:t xml:space="preserve"> Доходы в виде безвозмездно полученного имущества (работ, услуг) и имущественных прав, за исключением случаев, указанных в статье 251 НК РФ1 в соответствии с п.8 ст. 250 НК РФ облагаются налогом на прибыль.</w:t>
      </w:r>
    </w:p>
    <w:sectPr w:rsidR="00E32619" w:rsidRPr="00E32619" w:rsidSect="007B2AD0">
      <w:headerReference w:type="default" r:id="rId9"/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9F" w:rsidRDefault="0051149F" w:rsidP="00CB53D9">
      <w:pPr>
        <w:spacing w:after="0" w:line="240" w:lineRule="auto"/>
      </w:pPr>
      <w:r>
        <w:separator/>
      </w:r>
    </w:p>
  </w:endnote>
  <w:endnote w:type="continuationSeparator" w:id="0">
    <w:p w:rsidR="0051149F" w:rsidRDefault="0051149F" w:rsidP="00C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96F" w:rsidRPr="00BF55E3" w:rsidRDefault="00D8196F" w:rsidP="00D8196F">
    <w:pPr>
      <w:pStyle w:val="aa"/>
      <w:rPr>
        <w:sz w:val="20"/>
        <w:szCs w:val="20"/>
      </w:rPr>
    </w:pPr>
  </w:p>
  <w:p w:rsidR="00CB53D9" w:rsidRDefault="00CB53D9">
    <w:pPr>
      <w:pStyle w:val="aa"/>
      <w:jc w:val="center"/>
    </w:pPr>
  </w:p>
  <w:p w:rsidR="002C4DE1" w:rsidRDefault="002C4DE1" w:rsidP="002C4DE1">
    <w:pPr>
      <w:pStyle w:val="aa"/>
      <w:ind w:left="360"/>
    </w:pPr>
    <w:r>
      <w:tab/>
    </w:r>
  </w:p>
  <w:p w:rsidR="00CB53D9" w:rsidRDefault="00CB53D9" w:rsidP="002C4DE1">
    <w:pPr>
      <w:pStyle w:val="aa"/>
      <w:tabs>
        <w:tab w:val="clear" w:pos="4677"/>
        <w:tab w:val="clear" w:pos="9355"/>
        <w:tab w:val="left" w:pos="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9F" w:rsidRDefault="0051149F" w:rsidP="00CB53D9">
      <w:pPr>
        <w:spacing w:after="0" w:line="240" w:lineRule="auto"/>
      </w:pPr>
      <w:r>
        <w:separator/>
      </w:r>
    </w:p>
  </w:footnote>
  <w:footnote w:type="continuationSeparator" w:id="0">
    <w:p w:rsidR="0051149F" w:rsidRDefault="0051149F" w:rsidP="00CB53D9">
      <w:pPr>
        <w:spacing w:after="0" w:line="240" w:lineRule="auto"/>
      </w:pPr>
      <w:r>
        <w:continuationSeparator/>
      </w:r>
    </w:p>
  </w:footnote>
  <w:footnote w:id="1">
    <w:p w:rsidR="00D8196F" w:rsidRPr="00BF55E3" w:rsidRDefault="00D8196F" w:rsidP="00D8196F">
      <w:pPr>
        <w:pStyle w:val="aa"/>
        <w:rPr>
          <w:sz w:val="20"/>
          <w:szCs w:val="20"/>
        </w:rPr>
      </w:pPr>
      <w:r>
        <w:rPr>
          <w:rFonts w:eastAsia="Calibri"/>
          <w:sz w:val="26"/>
          <w:szCs w:val="26"/>
        </w:rPr>
        <w:t>*</w:t>
      </w:r>
      <w:r w:rsidRPr="00BF55E3">
        <w:rPr>
          <w:rFonts w:eastAsia="Calibri"/>
          <w:sz w:val="20"/>
          <w:szCs w:val="20"/>
        </w:rPr>
        <w:t>Пакетное наполнение может меняться</w:t>
      </w:r>
    </w:p>
    <w:p w:rsidR="00D8196F" w:rsidRDefault="00D8196F">
      <w:pPr>
        <w:pStyle w:val="af2"/>
      </w:pPr>
    </w:p>
  </w:footnote>
  <w:footnote w:id="2">
    <w:p w:rsidR="00D8196F" w:rsidRDefault="00D8196F" w:rsidP="00D8196F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0562323"/>
      <w:docPartObj>
        <w:docPartGallery w:val="Page Numbers (Top of Page)"/>
        <w:docPartUnique/>
      </w:docPartObj>
    </w:sdtPr>
    <w:sdtEndPr/>
    <w:sdtContent>
      <w:p w:rsidR="00454BE0" w:rsidRDefault="00454B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54BE0" w:rsidRDefault="00454B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1EAA"/>
    <w:multiLevelType w:val="hybridMultilevel"/>
    <w:tmpl w:val="E45AE2CE"/>
    <w:lvl w:ilvl="0" w:tplc="D95E66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13E8"/>
    <w:multiLevelType w:val="hybridMultilevel"/>
    <w:tmpl w:val="300829B6"/>
    <w:lvl w:ilvl="0" w:tplc="CF7099D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108E9"/>
    <w:multiLevelType w:val="hybridMultilevel"/>
    <w:tmpl w:val="2640C506"/>
    <w:lvl w:ilvl="0" w:tplc="423454BC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686070"/>
    <w:multiLevelType w:val="multilevel"/>
    <w:tmpl w:val="908A7A04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1D1D1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1D1D1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1D1D1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1D1D1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1D1D1D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1D1D1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1D1D1D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1D1D1D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AD"/>
    <w:rsid w:val="00014DAA"/>
    <w:rsid w:val="00025671"/>
    <w:rsid w:val="00032236"/>
    <w:rsid w:val="00042E43"/>
    <w:rsid w:val="000476B7"/>
    <w:rsid w:val="000855A6"/>
    <w:rsid w:val="00090B32"/>
    <w:rsid w:val="00094667"/>
    <w:rsid w:val="000B2005"/>
    <w:rsid w:val="000D34BF"/>
    <w:rsid w:val="000D766D"/>
    <w:rsid w:val="000E7305"/>
    <w:rsid w:val="00116767"/>
    <w:rsid w:val="001330E4"/>
    <w:rsid w:val="001523F3"/>
    <w:rsid w:val="00152B3C"/>
    <w:rsid w:val="00165D83"/>
    <w:rsid w:val="00176D11"/>
    <w:rsid w:val="00180179"/>
    <w:rsid w:val="0019276E"/>
    <w:rsid w:val="00195986"/>
    <w:rsid w:val="001C1E25"/>
    <w:rsid w:val="001E0DF8"/>
    <w:rsid w:val="00207474"/>
    <w:rsid w:val="00255303"/>
    <w:rsid w:val="00264967"/>
    <w:rsid w:val="00276592"/>
    <w:rsid w:val="00286906"/>
    <w:rsid w:val="002A6FAB"/>
    <w:rsid w:val="002B1A81"/>
    <w:rsid w:val="002C10F0"/>
    <w:rsid w:val="002C4DE1"/>
    <w:rsid w:val="002D0F7C"/>
    <w:rsid w:val="002E66C0"/>
    <w:rsid w:val="00307A9F"/>
    <w:rsid w:val="00312AA1"/>
    <w:rsid w:val="00315757"/>
    <w:rsid w:val="003324B3"/>
    <w:rsid w:val="00361A04"/>
    <w:rsid w:val="00374730"/>
    <w:rsid w:val="0038727D"/>
    <w:rsid w:val="003A1979"/>
    <w:rsid w:val="003C5494"/>
    <w:rsid w:val="003F5938"/>
    <w:rsid w:val="0041506A"/>
    <w:rsid w:val="00426525"/>
    <w:rsid w:val="00436BC1"/>
    <w:rsid w:val="004507AE"/>
    <w:rsid w:val="00454BE0"/>
    <w:rsid w:val="00466C91"/>
    <w:rsid w:val="00471668"/>
    <w:rsid w:val="00474630"/>
    <w:rsid w:val="0049557B"/>
    <w:rsid w:val="004D38DA"/>
    <w:rsid w:val="004E0CB1"/>
    <w:rsid w:val="004E18C9"/>
    <w:rsid w:val="004F2C8D"/>
    <w:rsid w:val="004F57F8"/>
    <w:rsid w:val="00511388"/>
    <w:rsid w:val="0051149F"/>
    <w:rsid w:val="00511C6B"/>
    <w:rsid w:val="005135D2"/>
    <w:rsid w:val="00513F01"/>
    <w:rsid w:val="00517FF3"/>
    <w:rsid w:val="00536A25"/>
    <w:rsid w:val="00541386"/>
    <w:rsid w:val="00551454"/>
    <w:rsid w:val="00577775"/>
    <w:rsid w:val="00596618"/>
    <w:rsid w:val="005A6FC0"/>
    <w:rsid w:val="005C00AA"/>
    <w:rsid w:val="005E06F4"/>
    <w:rsid w:val="005E0A99"/>
    <w:rsid w:val="005F3041"/>
    <w:rsid w:val="005F59CE"/>
    <w:rsid w:val="00604A25"/>
    <w:rsid w:val="00607B13"/>
    <w:rsid w:val="00612BDD"/>
    <w:rsid w:val="00616BD1"/>
    <w:rsid w:val="006324BB"/>
    <w:rsid w:val="006411CA"/>
    <w:rsid w:val="006421DF"/>
    <w:rsid w:val="00650221"/>
    <w:rsid w:val="00691FDF"/>
    <w:rsid w:val="006A554E"/>
    <w:rsid w:val="006D7B1C"/>
    <w:rsid w:val="006E6212"/>
    <w:rsid w:val="006E68AB"/>
    <w:rsid w:val="006F36DD"/>
    <w:rsid w:val="0071626D"/>
    <w:rsid w:val="00723A16"/>
    <w:rsid w:val="00752990"/>
    <w:rsid w:val="00764A1A"/>
    <w:rsid w:val="00775030"/>
    <w:rsid w:val="007822FA"/>
    <w:rsid w:val="00782832"/>
    <w:rsid w:val="00783616"/>
    <w:rsid w:val="007A6754"/>
    <w:rsid w:val="007B2AD0"/>
    <w:rsid w:val="007E138F"/>
    <w:rsid w:val="007E6067"/>
    <w:rsid w:val="007F52FE"/>
    <w:rsid w:val="008141DE"/>
    <w:rsid w:val="00823AD8"/>
    <w:rsid w:val="0084280E"/>
    <w:rsid w:val="0085405E"/>
    <w:rsid w:val="00866C4F"/>
    <w:rsid w:val="008737ED"/>
    <w:rsid w:val="0087479A"/>
    <w:rsid w:val="0088673C"/>
    <w:rsid w:val="00894063"/>
    <w:rsid w:val="008A0BEE"/>
    <w:rsid w:val="008B4606"/>
    <w:rsid w:val="008C56AE"/>
    <w:rsid w:val="008D72E2"/>
    <w:rsid w:val="008F27E4"/>
    <w:rsid w:val="008F52A4"/>
    <w:rsid w:val="008F76C0"/>
    <w:rsid w:val="00906E89"/>
    <w:rsid w:val="00916DB0"/>
    <w:rsid w:val="00935ECC"/>
    <w:rsid w:val="00962F68"/>
    <w:rsid w:val="0096374C"/>
    <w:rsid w:val="009909BE"/>
    <w:rsid w:val="009B364A"/>
    <w:rsid w:val="009D767D"/>
    <w:rsid w:val="009F2B1A"/>
    <w:rsid w:val="00A14651"/>
    <w:rsid w:val="00A32C13"/>
    <w:rsid w:val="00A41612"/>
    <w:rsid w:val="00A54573"/>
    <w:rsid w:val="00A56464"/>
    <w:rsid w:val="00A57723"/>
    <w:rsid w:val="00A63DD9"/>
    <w:rsid w:val="00A641BB"/>
    <w:rsid w:val="00A83432"/>
    <w:rsid w:val="00A85845"/>
    <w:rsid w:val="00A9352C"/>
    <w:rsid w:val="00A95B54"/>
    <w:rsid w:val="00AC05EA"/>
    <w:rsid w:val="00AD1AF7"/>
    <w:rsid w:val="00AE6170"/>
    <w:rsid w:val="00B05C35"/>
    <w:rsid w:val="00B141CE"/>
    <w:rsid w:val="00B228F5"/>
    <w:rsid w:val="00B42DF4"/>
    <w:rsid w:val="00B544D9"/>
    <w:rsid w:val="00B6344C"/>
    <w:rsid w:val="00BA3E9A"/>
    <w:rsid w:val="00BA46F6"/>
    <w:rsid w:val="00BB65A5"/>
    <w:rsid w:val="00BB792D"/>
    <w:rsid w:val="00BD078A"/>
    <w:rsid w:val="00BD4C48"/>
    <w:rsid w:val="00BE771D"/>
    <w:rsid w:val="00BF2652"/>
    <w:rsid w:val="00BF55E3"/>
    <w:rsid w:val="00BF5A2A"/>
    <w:rsid w:val="00C1307E"/>
    <w:rsid w:val="00C34E01"/>
    <w:rsid w:val="00C35F6E"/>
    <w:rsid w:val="00C3772E"/>
    <w:rsid w:val="00C4470B"/>
    <w:rsid w:val="00C75255"/>
    <w:rsid w:val="00C76CBB"/>
    <w:rsid w:val="00C9242E"/>
    <w:rsid w:val="00CA6D81"/>
    <w:rsid w:val="00CB458F"/>
    <w:rsid w:val="00CB53D9"/>
    <w:rsid w:val="00CD5D4A"/>
    <w:rsid w:val="00D002F0"/>
    <w:rsid w:val="00D153C9"/>
    <w:rsid w:val="00D174E1"/>
    <w:rsid w:val="00D257AD"/>
    <w:rsid w:val="00D379B8"/>
    <w:rsid w:val="00D4105D"/>
    <w:rsid w:val="00D526A2"/>
    <w:rsid w:val="00D80EE7"/>
    <w:rsid w:val="00D8196F"/>
    <w:rsid w:val="00D829EE"/>
    <w:rsid w:val="00DA7F94"/>
    <w:rsid w:val="00DB1CE0"/>
    <w:rsid w:val="00DC3F8F"/>
    <w:rsid w:val="00DC6659"/>
    <w:rsid w:val="00DD5E71"/>
    <w:rsid w:val="00E033E3"/>
    <w:rsid w:val="00E13345"/>
    <w:rsid w:val="00E16A33"/>
    <w:rsid w:val="00E32619"/>
    <w:rsid w:val="00E34FC8"/>
    <w:rsid w:val="00E35063"/>
    <w:rsid w:val="00E41BA8"/>
    <w:rsid w:val="00E44820"/>
    <w:rsid w:val="00E57300"/>
    <w:rsid w:val="00E6588A"/>
    <w:rsid w:val="00E75908"/>
    <w:rsid w:val="00E80291"/>
    <w:rsid w:val="00E80689"/>
    <w:rsid w:val="00E84A3B"/>
    <w:rsid w:val="00EA43ED"/>
    <w:rsid w:val="00EC35C3"/>
    <w:rsid w:val="00EC66AA"/>
    <w:rsid w:val="00ED79A4"/>
    <w:rsid w:val="00F15C1A"/>
    <w:rsid w:val="00F15C91"/>
    <w:rsid w:val="00F2210D"/>
    <w:rsid w:val="00F32B91"/>
    <w:rsid w:val="00F45CCE"/>
    <w:rsid w:val="00F51297"/>
    <w:rsid w:val="00F55B5C"/>
    <w:rsid w:val="00F83131"/>
    <w:rsid w:val="00FB3587"/>
    <w:rsid w:val="00FC2757"/>
    <w:rsid w:val="00FC4610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6AE6"/>
  <w15:chartTrackingRefBased/>
  <w15:docId w15:val="{2066A5E4-50C2-4927-8051-8FDEDDE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57A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1676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4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05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53D9"/>
  </w:style>
  <w:style w:type="paragraph" w:styleId="aa">
    <w:name w:val="footer"/>
    <w:basedOn w:val="a"/>
    <w:link w:val="ab"/>
    <w:uiPriority w:val="99"/>
    <w:unhideWhenUsed/>
    <w:rsid w:val="00C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53D9"/>
  </w:style>
  <w:style w:type="character" w:styleId="ac">
    <w:name w:val="annotation reference"/>
    <w:basedOn w:val="a0"/>
    <w:uiPriority w:val="99"/>
    <w:semiHidden/>
    <w:unhideWhenUsed/>
    <w:rsid w:val="00D174E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74E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74E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74E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74E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4470B"/>
    <w:pPr>
      <w:spacing w:after="0" w:line="240" w:lineRule="auto"/>
    </w:pPr>
  </w:style>
  <w:style w:type="paragraph" w:customStyle="1" w:styleId="ConsPlusNormal">
    <w:name w:val="ConsPlusNormal"/>
    <w:rsid w:val="00E34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4F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D8196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8196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81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9B45-088E-434D-914D-FF2975B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Ксения Александровна</dc:creator>
  <cp:keywords/>
  <dc:description/>
  <cp:lastModifiedBy>Борисова Юлия Владимировна</cp:lastModifiedBy>
  <cp:revision>13</cp:revision>
  <dcterms:created xsi:type="dcterms:W3CDTF">2022-11-21T10:06:00Z</dcterms:created>
  <dcterms:modified xsi:type="dcterms:W3CDTF">2022-12-06T04:48:00Z</dcterms:modified>
</cp:coreProperties>
</file>